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93E" w:rsidRPr="005E293E" w:rsidRDefault="005E293E" w:rsidP="005E293E">
      <w:pPr>
        <w:ind w:firstLine="709"/>
        <w:contextualSpacing/>
        <w:jc w:val="right"/>
        <w:rPr>
          <w:bCs/>
        </w:rPr>
      </w:pPr>
      <w:bookmarkStart w:id="0" w:name="_Toc494819980"/>
      <w:bookmarkStart w:id="1" w:name="_Toc349652040"/>
      <w:bookmarkStart w:id="2" w:name="_Toc350962476"/>
      <w:bookmarkStart w:id="3" w:name="_Toc379831246"/>
      <w:bookmarkStart w:id="4" w:name="_Toc401159028"/>
      <w:r w:rsidRPr="005E293E">
        <w:rPr>
          <w:bCs/>
        </w:rPr>
        <w:t xml:space="preserve">Приложение № </w:t>
      </w:r>
      <w:r w:rsidR="00B52083">
        <w:rPr>
          <w:bCs/>
        </w:rPr>
        <w:t>4</w:t>
      </w:r>
    </w:p>
    <w:p w:rsidR="005E293E" w:rsidRPr="005E293E" w:rsidRDefault="005E293E" w:rsidP="005E293E">
      <w:pPr>
        <w:ind w:firstLine="709"/>
        <w:contextualSpacing/>
        <w:jc w:val="right"/>
        <w:rPr>
          <w:bCs/>
        </w:rPr>
      </w:pPr>
      <w:r w:rsidRPr="005E293E">
        <w:rPr>
          <w:bCs/>
        </w:rPr>
        <w:t>к приказу департамента образования</w:t>
      </w:r>
    </w:p>
    <w:p w:rsidR="005E293E" w:rsidRPr="005E293E" w:rsidRDefault="005E293E" w:rsidP="005E293E">
      <w:pPr>
        <w:ind w:firstLine="709"/>
        <w:contextualSpacing/>
        <w:jc w:val="right"/>
        <w:rPr>
          <w:bCs/>
        </w:rPr>
      </w:pPr>
      <w:r w:rsidRPr="005E293E">
        <w:rPr>
          <w:bCs/>
        </w:rPr>
        <w:t>и науки Костромской области</w:t>
      </w:r>
    </w:p>
    <w:p w:rsidR="005E293E" w:rsidRPr="005E293E" w:rsidRDefault="00AE7B21" w:rsidP="005E293E">
      <w:pPr>
        <w:ind w:firstLine="709"/>
        <w:contextualSpacing/>
        <w:jc w:val="right"/>
      </w:pPr>
      <w:r w:rsidRPr="00AE7B21">
        <w:rPr>
          <w:bCs/>
        </w:rPr>
        <w:t>от 26.10.2017 года № 2410</w:t>
      </w:r>
    </w:p>
    <w:p w:rsidR="005E293E" w:rsidRDefault="005E293E" w:rsidP="005E293E">
      <w:pPr>
        <w:ind w:firstLine="709"/>
        <w:contextualSpacing/>
        <w:jc w:val="both"/>
        <w:rPr>
          <w:sz w:val="28"/>
        </w:rPr>
      </w:pPr>
    </w:p>
    <w:p w:rsidR="00B52083" w:rsidRDefault="004A1F8B" w:rsidP="00B52083">
      <w:pPr>
        <w:widowControl w:val="0"/>
        <w:ind w:firstLine="709"/>
        <w:jc w:val="center"/>
        <w:rPr>
          <w:b/>
          <w:sz w:val="28"/>
        </w:rPr>
      </w:pPr>
      <w:bookmarkStart w:id="5" w:name="_Toc401159029"/>
      <w:bookmarkStart w:id="6" w:name="_Toc494819982"/>
      <w:bookmarkStart w:id="7" w:name="_Toc494819989"/>
      <w:bookmarkEnd w:id="0"/>
      <w:bookmarkEnd w:id="1"/>
      <w:bookmarkEnd w:id="2"/>
      <w:bookmarkEnd w:id="3"/>
      <w:bookmarkEnd w:id="4"/>
      <w:r w:rsidRPr="004A1F8B">
        <w:rPr>
          <w:b/>
          <w:sz w:val="28"/>
        </w:rPr>
        <w:t xml:space="preserve">Инструкция для технического специалиста </w:t>
      </w:r>
    </w:p>
    <w:p w:rsidR="004A1F8B" w:rsidRPr="004A1F8B" w:rsidRDefault="004A1F8B" w:rsidP="00B52083">
      <w:pPr>
        <w:widowControl w:val="0"/>
        <w:ind w:firstLine="709"/>
        <w:jc w:val="center"/>
        <w:rPr>
          <w:sz w:val="28"/>
        </w:rPr>
      </w:pPr>
      <w:r w:rsidRPr="004A1F8B">
        <w:rPr>
          <w:b/>
          <w:sz w:val="28"/>
        </w:rPr>
        <w:t>при проведении итогового сочинения (изложения)</w:t>
      </w:r>
      <w:bookmarkEnd w:id="5"/>
      <w:bookmarkEnd w:id="6"/>
    </w:p>
    <w:p w:rsidR="004A1F8B" w:rsidRPr="004A1F8B" w:rsidRDefault="004A1F8B" w:rsidP="004A1F8B">
      <w:pPr>
        <w:widowControl w:val="0"/>
        <w:ind w:firstLine="709"/>
        <w:jc w:val="both"/>
        <w:rPr>
          <w:sz w:val="28"/>
        </w:rPr>
      </w:pPr>
    </w:p>
    <w:p w:rsidR="004A1F8B" w:rsidRPr="004A1F8B" w:rsidRDefault="004A1F8B" w:rsidP="004A1F8B">
      <w:pPr>
        <w:widowControl w:val="0"/>
        <w:ind w:firstLine="709"/>
        <w:jc w:val="both"/>
        <w:rPr>
          <w:b/>
          <w:sz w:val="28"/>
        </w:rPr>
      </w:pPr>
      <w:r w:rsidRPr="004A1F8B">
        <w:rPr>
          <w:b/>
          <w:sz w:val="28"/>
        </w:rPr>
        <w:t xml:space="preserve">Не </w:t>
      </w:r>
      <w:proofErr w:type="gramStart"/>
      <w:r w:rsidRPr="004A1F8B">
        <w:rPr>
          <w:b/>
          <w:sz w:val="28"/>
        </w:rPr>
        <w:t>позднее</w:t>
      </w:r>
      <w:proofErr w:type="gramEnd"/>
      <w:r w:rsidRPr="004A1F8B">
        <w:rPr>
          <w:b/>
          <w:sz w:val="28"/>
        </w:rPr>
        <w:t xml:space="preserve"> чем за день до начала проведения итогового сочинения (изложения) технический специалист обязан: </w:t>
      </w:r>
    </w:p>
    <w:p w:rsidR="004A1F8B" w:rsidRPr="004A1F8B" w:rsidRDefault="004A1F8B" w:rsidP="004A1F8B">
      <w:pPr>
        <w:widowControl w:val="0"/>
        <w:ind w:firstLine="709"/>
        <w:jc w:val="both"/>
        <w:rPr>
          <w:sz w:val="28"/>
        </w:rPr>
      </w:pPr>
      <w:r w:rsidRPr="004A1F8B">
        <w:rPr>
          <w:sz w:val="28"/>
        </w:rPr>
        <w:t>подготовить и произвести проверку работоспособности технических сре</w:t>
      </w:r>
      <w:proofErr w:type="gramStart"/>
      <w:r w:rsidRPr="004A1F8B">
        <w:rPr>
          <w:sz w:val="28"/>
        </w:rPr>
        <w:t>дств в п</w:t>
      </w:r>
      <w:proofErr w:type="gramEnd"/>
      <w:r w:rsidRPr="004A1F8B">
        <w:rPr>
          <w:sz w:val="28"/>
        </w:rPr>
        <w:t xml:space="preserve">омещении для руководителя образовательной организации. </w:t>
      </w:r>
    </w:p>
    <w:p w:rsidR="004A1F8B" w:rsidRPr="004A1F8B" w:rsidRDefault="004A1F8B" w:rsidP="004A1F8B">
      <w:pPr>
        <w:widowControl w:val="0"/>
        <w:ind w:firstLine="709"/>
        <w:jc w:val="both"/>
        <w:rPr>
          <w:sz w:val="28"/>
        </w:rPr>
      </w:pPr>
      <w:r w:rsidRPr="004A1F8B">
        <w:rPr>
          <w:sz w:val="28"/>
        </w:rPr>
        <w:t>Помещение для руководителя образовательной организации должно быть оборудовано следующими техническими средствами:</w:t>
      </w:r>
    </w:p>
    <w:p w:rsidR="004A1F8B" w:rsidRPr="004A1F8B" w:rsidRDefault="004A1F8B" w:rsidP="004A1F8B">
      <w:pPr>
        <w:widowControl w:val="0"/>
        <w:ind w:firstLine="709"/>
        <w:jc w:val="both"/>
        <w:rPr>
          <w:sz w:val="28"/>
        </w:rPr>
      </w:pPr>
      <w:r w:rsidRPr="004A1F8B">
        <w:rPr>
          <w:sz w:val="28"/>
        </w:rPr>
        <w:t>телефонной связью;</w:t>
      </w:r>
    </w:p>
    <w:p w:rsidR="004A1F8B" w:rsidRPr="004A1F8B" w:rsidRDefault="004A1F8B" w:rsidP="004A1F8B">
      <w:pPr>
        <w:widowControl w:val="0"/>
        <w:ind w:firstLine="709"/>
        <w:jc w:val="both"/>
        <w:rPr>
          <w:sz w:val="28"/>
        </w:rPr>
      </w:pPr>
      <w:r w:rsidRPr="004A1F8B">
        <w:rPr>
          <w:sz w:val="28"/>
        </w:rPr>
        <w:t>принтером;</w:t>
      </w:r>
    </w:p>
    <w:p w:rsidR="004A1F8B" w:rsidRPr="004A1F8B" w:rsidRDefault="004A1F8B" w:rsidP="004A1F8B">
      <w:pPr>
        <w:widowControl w:val="0"/>
        <w:ind w:firstLine="709"/>
        <w:jc w:val="both"/>
        <w:rPr>
          <w:sz w:val="28"/>
        </w:rPr>
      </w:pPr>
      <w:r w:rsidRPr="004A1F8B">
        <w:rPr>
          <w:sz w:val="28"/>
        </w:rPr>
        <w:t>копировальным аппаратом (сканером);</w:t>
      </w:r>
    </w:p>
    <w:p w:rsidR="004A1F8B" w:rsidRDefault="004A1F8B" w:rsidP="004A1F8B">
      <w:pPr>
        <w:widowControl w:val="0"/>
        <w:ind w:firstLine="709"/>
        <w:jc w:val="both"/>
        <w:rPr>
          <w:sz w:val="28"/>
        </w:rPr>
      </w:pPr>
      <w:r w:rsidRPr="004A1F8B">
        <w:rPr>
          <w:sz w:val="28"/>
        </w:rPr>
        <w:t>персональным компьютером, подключенным к сети «Интернет», для доступа на специализированные сайты и порталы в целях получения комплектов тем итогового сочинения.</w:t>
      </w:r>
    </w:p>
    <w:p w:rsidR="006345A5" w:rsidRPr="004A1F8B" w:rsidRDefault="006345A5" w:rsidP="004A1F8B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Технические требования к оборудованию образовательной организации изложены в Приложении 2 к настоящей Инструкции.</w:t>
      </w:r>
    </w:p>
    <w:p w:rsidR="004A1F8B" w:rsidRPr="004A1F8B" w:rsidRDefault="004A1F8B" w:rsidP="004A1F8B">
      <w:pPr>
        <w:widowControl w:val="0"/>
        <w:ind w:firstLine="709"/>
        <w:jc w:val="both"/>
        <w:rPr>
          <w:sz w:val="28"/>
        </w:rPr>
      </w:pPr>
      <w:r w:rsidRPr="004A1F8B">
        <w:rPr>
          <w:sz w:val="28"/>
        </w:rPr>
        <w:t>Организовать печать бланков итогового сочинения (изложения) и отчетных форм для проведения итогового сочинения (изложения).</w:t>
      </w:r>
    </w:p>
    <w:p w:rsidR="004A1F8B" w:rsidRPr="004A1F8B" w:rsidRDefault="004A1F8B" w:rsidP="004A1F8B">
      <w:pPr>
        <w:widowControl w:val="0"/>
        <w:ind w:firstLine="709"/>
        <w:jc w:val="both"/>
        <w:rPr>
          <w:sz w:val="28"/>
        </w:rPr>
      </w:pPr>
      <w:r w:rsidRPr="004A1F8B">
        <w:rPr>
          <w:sz w:val="28"/>
        </w:rPr>
        <w:t>Копирование бланков итогового сочинения (изложения) при нехватке распечатанных бланков итогового сочинения (изложения) в местах проведения итогового сочинения (изложения) запрещено, так как все бланки имеют уникальный код работы и распечатываются посредством специализированного программного обеспечения.</w:t>
      </w:r>
    </w:p>
    <w:p w:rsidR="004A1F8B" w:rsidRPr="004A1F8B" w:rsidRDefault="004A1F8B" w:rsidP="004A1F8B">
      <w:pPr>
        <w:widowControl w:val="0"/>
        <w:ind w:firstLine="709"/>
        <w:jc w:val="both"/>
        <w:rPr>
          <w:b/>
          <w:sz w:val="28"/>
        </w:rPr>
      </w:pPr>
      <w:r w:rsidRPr="004A1F8B">
        <w:rPr>
          <w:b/>
          <w:sz w:val="28"/>
        </w:rPr>
        <w:t>В день проведения итогового сочинения (изложения) техническому специалисту необходимо:</w:t>
      </w:r>
    </w:p>
    <w:p w:rsidR="004A1F8B" w:rsidRPr="004A1F8B" w:rsidRDefault="004A1F8B" w:rsidP="004A1F8B">
      <w:pPr>
        <w:widowControl w:val="0"/>
        <w:ind w:firstLine="709"/>
        <w:jc w:val="both"/>
        <w:rPr>
          <w:sz w:val="28"/>
        </w:rPr>
      </w:pPr>
      <w:r w:rsidRPr="004A1F8B">
        <w:rPr>
          <w:sz w:val="28"/>
        </w:rPr>
        <w:t>в 09.45 по местному времени получить темы сочинения в соответствии с инструкцией для технического специалиста по получению комплектов тем итогового сочинения (</w:t>
      </w:r>
      <w:proofErr w:type="gramStart"/>
      <w:r w:rsidRPr="004A1F8B">
        <w:rPr>
          <w:sz w:val="28"/>
        </w:rPr>
        <w:t>см</w:t>
      </w:r>
      <w:proofErr w:type="gramEnd"/>
      <w:r w:rsidRPr="004A1F8B">
        <w:rPr>
          <w:sz w:val="28"/>
        </w:rPr>
        <w:t xml:space="preserve">. </w:t>
      </w:r>
      <w:r w:rsidR="00B52083">
        <w:rPr>
          <w:sz w:val="28"/>
        </w:rPr>
        <w:t>П</w:t>
      </w:r>
      <w:r w:rsidRPr="004A1F8B">
        <w:rPr>
          <w:sz w:val="28"/>
        </w:rPr>
        <w:t xml:space="preserve">риложение </w:t>
      </w:r>
      <w:r w:rsidR="006345A5">
        <w:rPr>
          <w:sz w:val="28"/>
        </w:rPr>
        <w:t xml:space="preserve">1 </w:t>
      </w:r>
      <w:r w:rsidR="00B52083">
        <w:rPr>
          <w:sz w:val="28"/>
        </w:rPr>
        <w:t>к настоящей Инструкции</w:t>
      </w:r>
      <w:r w:rsidRPr="004A1F8B">
        <w:rPr>
          <w:sz w:val="28"/>
        </w:rPr>
        <w:t>);</w:t>
      </w:r>
    </w:p>
    <w:p w:rsidR="004A1F8B" w:rsidRPr="004A1F8B" w:rsidRDefault="004A1F8B" w:rsidP="004A1F8B">
      <w:pPr>
        <w:widowControl w:val="0"/>
        <w:ind w:firstLine="709"/>
        <w:jc w:val="both"/>
        <w:rPr>
          <w:sz w:val="28"/>
        </w:rPr>
      </w:pPr>
      <w:r w:rsidRPr="004A1F8B">
        <w:rPr>
          <w:sz w:val="28"/>
        </w:rPr>
        <w:t>размножить их в необходимом количестве и передать их руководителю</w:t>
      </w:r>
      <w:r w:rsidR="006345A5">
        <w:rPr>
          <w:sz w:val="28"/>
        </w:rPr>
        <w:t xml:space="preserve"> </w:t>
      </w:r>
      <w:r w:rsidRPr="004A1F8B">
        <w:rPr>
          <w:sz w:val="28"/>
        </w:rPr>
        <w:t>(темы сочинения могут быть распечатаны на каждого участника или размещены на доске (информационном стенде);</w:t>
      </w:r>
    </w:p>
    <w:p w:rsidR="004A1F8B" w:rsidRPr="004A1F8B" w:rsidRDefault="004A1F8B" w:rsidP="004A1F8B">
      <w:pPr>
        <w:widowControl w:val="0"/>
        <w:ind w:firstLine="709"/>
        <w:jc w:val="both"/>
        <w:rPr>
          <w:sz w:val="28"/>
        </w:rPr>
      </w:pPr>
      <w:r w:rsidRPr="004A1F8B">
        <w:rPr>
          <w:sz w:val="28"/>
        </w:rPr>
        <w:t>передать тексты изложения, размножив их в необходимом количестве</w:t>
      </w:r>
      <w:r w:rsidRPr="004A1F8B">
        <w:rPr>
          <w:sz w:val="28"/>
          <w:vertAlign w:val="superscript"/>
        </w:rPr>
        <w:footnoteReference w:id="2"/>
      </w:r>
      <w:r w:rsidRPr="004A1F8B">
        <w:rPr>
          <w:sz w:val="28"/>
        </w:rPr>
        <w:t>;</w:t>
      </w:r>
    </w:p>
    <w:p w:rsidR="004A1F8B" w:rsidRPr="004A1F8B" w:rsidRDefault="004A1F8B" w:rsidP="004A1F8B">
      <w:pPr>
        <w:widowControl w:val="0"/>
        <w:ind w:firstLine="709"/>
        <w:jc w:val="both"/>
        <w:rPr>
          <w:b/>
          <w:sz w:val="28"/>
        </w:rPr>
      </w:pPr>
      <w:r w:rsidRPr="004A1F8B">
        <w:rPr>
          <w:sz w:val="28"/>
        </w:rPr>
        <w:t>оказывать техническую помощь руководителю и членам комиссии образовательной организации.</w:t>
      </w:r>
    </w:p>
    <w:p w:rsidR="004A1F8B" w:rsidRPr="004A1F8B" w:rsidRDefault="004A1F8B" w:rsidP="004A1F8B">
      <w:pPr>
        <w:widowControl w:val="0"/>
        <w:ind w:firstLine="709"/>
        <w:jc w:val="both"/>
        <w:rPr>
          <w:b/>
          <w:sz w:val="28"/>
        </w:rPr>
      </w:pPr>
      <w:r w:rsidRPr="004A1F8B">
        <w:rPr>
          <w:b/>
          <w:sz w:val="28"/>
        </w:rPr>
        <w:t xml:space="preserve">По окончании итогового сочинения (изложения), а также в рамках организации проверки итогового сочинения (изложения) технический </w:t>
      </w:r>
      <w:r w:rsidRPr="004A1F8B">
        <w:rPr>
          <w:b/>
          <w:sz w:val="28"/>
        </w:rPr>
        <w:lastRenderedPageBreak/>
        <w:t>специалист должен:</w:t>
      </w:r>
    </w:p>
    <w:p w:rsidR="004A1F8B" w:rsidRPr="004A1F8B" w:rsidRDefault="004A1F8B" w:rsidP="004A1F8B">
      <w:pPr>
        <w:widowControl w:val="0"/>
        <w:ind w:firstLine="709"/>
        <w:jc w:val="both"/>
        <w:rPr>
          <w:sz w:val="28"/>
        </w:rPr>
      </w:pPr>
      <w:r w:rsidRPr="004A1F8B">
        <w:rPr>
          <w:sz w:val="28"/>
        </w:rPr>
        <w:t>подготовить и произвести проверку работоспособности технических средств (ксерокс, сканер, компьютер с возможностью выхода в сети «Интернет» и др.) для осуществления проверки и оценивания итогового сочинения (изложения) экспертами комиссии образовательной организации;</w:t>
      </w:r>
    </w:p>
    <w:p w:rsidR="004A1F8B" w:rsidRPr="004A1F8B" w:rsidRDefault="004A1F8B" w:rsidP="004A1F8B">
      <w:pPr>
        <w:widowControl w:val="0"/>
        <w:ind w:firstLine="709"/>
        <w:jc w:val="both"/>
        <w:rPr>
          <w:sz w:val="28"/>
        </w:rPr>
      </w:pPr>
      <w:r w:rsidRPr="004A1F8B">
        <w:rPr>
          <w:sz w:val="28"/>
        </w:rPr>
        <w:t>принять у руководителя оригиналы бланков регистрации и бланков записи (дополнительных бланков записи) для осуществления их копирования</w:t>
      </w:r>
      <w:r w:rsidRPr="004A1F8B">
        <w:rPr>
          <w:sz w:val="28"/>
          <w:vertAlign w:val="superscript"/>
        </w:rPr>
        <w:footnoteReference w:id="3"/>
      </w:r>
      <w:r w:rsidRPr="004A1F8B">
        <w:rPr>
          <w:sz w:val="28"/>
        </w:rPr>
        <w:t>;</w:t>
      </w:r>
    </w:p>
    <w:p w:rsidR="004A1F8B" w:rsidRPr="004A1F8B" w:rsidRDefault="004A1F8B" w:rsidP="004A1F8B">
      <w:pPr>
        <w:widowControl w:val="0"/>
        <w:ind w:firstLine="709"/>
        <w:jc w:val="both"/>
        <w:rPr>
          <w:sz w:val="28"/>
        </w:rPr>
      </w:pPr>
      <w:r w:rsidRPr="004A1F8B">
        <w:rPr>
          <w:sz w:val="28"/>
        </w:rPr>
        <w:t xml:space="preserve">произвести копирование бланков регистрации и бланков записи (дополнительных бланков записи) для последующей проверки. Копирование бланков производится с учетом заполнения бланков с </w:t>
      </w:r>
      <w:r w:rsidR="006E55A1">
        <w:rPr>
          <w:sz w:val="28"/>
        </w:rPr>
        <w:t>одной стороны</w:t>
      </w:r>
      <w:r w:rsidRPr="004A1F8B">
        <w:rPr>
          <w:sz w:val="28"/>
        </w:rPr>
        <w:t>. Копирование бланков регистрации и бланков записи производится последовательно, бланк регистрации и бланк записи, дополнительные бланки должны идти друг за другом. Копирование бланков регистрации и бланков записи должно производиться в хорошем качестве, все символы должны быть отпечатаны и читаемы для члена (эксперта) комиссии;</w:t>
      </w:r>
    </w:p>
    <w:p w:rsidR="004A1F8B" w:rsidRPr="004A1F8B" w:rsidRDefault="004A1F8B" w:rsidP="004A1F8B">
      <w:pPr>
        <w:widowControl w:val="0"/>
        <w:ind w:firstLine="709"/>
        <w:jc w:val="both"/>
        <w:rPr>
          <w:sz w:val="28"/>
        </w:rPr>
      </w:pPr>
      <w:r w:rsidRPr="004A1F8B">
        <w:rPr>
          <w:sz w:val="28"/>
        </w:rPr>
        <w:t>После копирования технический специалист передает руководителю образовательной организации:</w:t>
      </w:r>
    </w:p>
    <w:p w:rsidR="004A1F8B" w:rsidRPr="004A1F8B" w:rsidRDefault="004A1F8B" w:rsidP="004A1F8B">
      <w:pPr>
        <w:widowControl w:val="0"/>
        <w:ind w:firstLine="709"/>
        <w:jc w:val="both"/>
        <w:rPr>
          <w:sz w:val="28"/>
        </w:rPr>
      </w:pPr>
      <w:r w:rsidRPr="004A1F8B">
        <w:rPr>
          <w:sz w:val="28"/>
        </w:rPr>
        <w:t>оригиналы бланков регистрации и бланков ответов участников итогового сочинения (изложения);</w:t>
      </w:r>
    </w:p>
    <w:p w:rsidR="004A1F8B" w:rsidRPr="004A1F8B" w:rsidRDefault="004A1F8B" w:rsidP="004A1F8B">
      <w:pPr>
        <w:widowControl w:val="0"/>
        <w:ind w:firstLine="709"/>
        <w:jc w:val="both"/>
        <w:rPr>
          <w:sz w:val="28"/>
        </w:rPr>
      </w:pPr>
      <w:r w:rsidRPr="004A1F8B">
        <w:rPr>
          <w:sz w:val="28"/>
        </w:rPr>
        <w:t>копии бланков регистрации и бланков ответов участников итогового сочинения (изложения).</w:t>
      </w:r>
    </w:p>
    <w:p w:rsidR="004A1F8B" w:rsidRPr="004A1F8B" w:rsidRDefault="004A1F8B" w:rsidP="004A1F8B">
      <w:pPr>
        <w:widowControl w:val="0"/>
        <w:ind w:firstLine="709"/>
        <w:jc w:val="both"/>
        <w:rPr>
          <w:sz w:val="28"/>
        </w:rPr>
      </w:pPr>
    </w:p>
    <w:p w:rsidR="004A1F8B" w:rsidRPr="004A1F8B" w:rsidRDefault="004A1F8B" w:rsidP="004A1F8B">
      <w:pPr>
        <w:widowControl w:val="0"/>
        <w:ind w:firstLine="709"/>
        <w:jc w:val="both"/>
        <w:rPr>
          <w:sz w:val="28"/>
        </w:rPr>
        <w:sectPr w:rsidR="004A1F8B" w:rsidRPr="004A1F8B" w:rsidSect="00781286">
          <w:footerReference w:type="default" r:id="rId8"/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B52083" w:rsidRDefault="00B52083" w:rsidP="00B52083">
      <w:pPr>
        <w:widowControl w:val="0"/>
        <w:ind w:firstLine="709"/>
        <w:jc w:val="right"/>
      </w:pPr>
      <w:r>
        <w:lastRenderedPageBreak/>
        <w:t>Приложение</w:t>
      </w:r>
      <w:r w:rsidR="006345A5">
        <w:t xml:space="preserve"> 1</w:t>
      </w:r>
    </w:p>
    <w:p w:rsidR="00B52083" w:rsidRPr="00B52083" w:rsidRDefault="00B52083" w:rsidP="00B52083">
      <w:pPr>
        <w:widowControl w:val="0"/>
        <w:ind w:firstLine="709"/>
        <w:jc w:val="right"/>
      </w:pPr>
    </w:p>
    <w:p w:rsidR="00B52083" w:rsidRDefault="008266A4" w:rsidP="00B52083">
      <w:pPr>
        <w:widowControl w:val="0"/>
        <w:ind w:firstLine="709"/>
        <w:jc w:val="center"/>
        <w:rPr>
          <w:b/>
          <w:sz w:val="28"/>
        </w:rPr>
      </w:pPr>
      <w:r w:rsidRPr="00B52083">
        <w:rPr>
          <w:b/>
          <w:sz w:val="28"/>
        </w:rPr>
        <w:t xml:space="preserve">Инструкция для технического специалиста </w:t>
      </w:r>
    </w:p>
    <w:p w:rsidR="008266A4" w:rsidRPr="00B52083" w:rsidRDefault="008266A4" w:rsidP="00B52083">
      <w:pPr>
        <w:widowControl w:val="0"/>
        <w:ind w:firstLine="709"/>
        <w:jc w:val="center"/>
        <w:rPr>
          <w:b/>
          <w:sz w:val="26"/>
          <w:szCs w:val="26"/>
        </w:rPr>
      </w:pPr>
      <w:r w:rsidRPr="00B52083">
        <w:rPr>
          <w:b/>
          <w:sz w:val="28"/>
        </w:rPr>
        <w:t>по получению комплектов тем итогового сочинения</w:t>
      </w:r>
      <w:bookmarkEnd w:id="7"/>
    </w:p>
    <w:p w:rsidR="008266A4" w:rsidRPr="006B25FC" w:rsidRDefault="008266A4" w:rsidP="005E293E">
      <w:pPr>
        <w:ind w:firstLine="709"/>
      </w:pPr>
    </w:p>
    <w:p w:rsidR="008266A4" w:rsidRPr="008266A4" w:rsidRDefault="008266A4" w:rsidP="005E293E">
      <w:pPr>
        <w:ind w:firstLine="709"/>
        <w:contextualSpacing/>
        <w:jc w:val="both"/>
        <w:rPr>
          <w:sz w:val="26"/>
          <w:szCs w:val="26"/>
        </w:rPr>
      </w:pPr>
      <w:r w:rsidRPr="008266A4">
        <w:rPr>
          <w:sz w:val="26"/>
          <w:szCs w:val="26"/>
        </w:rPr>
        <w:t xml:space="preserve">Комплекты тем итогового сочинения за 15 минут до проведения итогового сочинения по местному времени размещаются на официальном информационном портале единого государственного экзамена (ЕГЭ) </w:t>
      </w:r>
      <w:proofErr w:type="spellStart"/>
      <w:r w:rsidRPr="008266A4">
        <w:rPr>
          <w:sz w:val="26"/>
          <w:szCs w:val="26"/>
        </w:rPr>
        <w:t>ege.edu.ru</w:t>
      </w:r>
      <w:proofErr w:type="spellEnd"/>
      <w:r w:rsidRPr="008266A4">
        <w:rPr>
          <w:sz w:val="26"/>
          <w:szCs w:val="26"/>
        </w:rPr>
        <w:t xml:space="preserve"> (</w:t>
      </w:r>
      <w:proofErr w:type="spellStart"/>
      <w:r w:rsidRPr="008266A4">
        <w:rPr>
          <w:sz w:val="26"/>
          <w:szCs w:val="26"/>
        </w:rPr>
        <w:t>topic.ege.edu.ru</w:t>
      </w:r>
      <w:proofErr w:type="spellEnd"/>
      <w:r w:rsidRPr="008266A4">
        <w:rPr>
          <w:sz w:val="26"/>
          <w:szCs w:val="26"/>
        </w:rPr>
        <w:t>), а также на официальном сайте ФГБУ «</w:t>
      </w:r>
      <w:r w:rsidR="000D6358">
        <w:rPr>
          <w:sz w:val="26"/>
          <w:szCs w:val="26"/>
        </w:rPr>
        <w:t>ФЦТ</w:t>
      </w:r>
      <w:r w:rsidRPr="008266A4">
        <w:rPr>
          <w:sz w:val="26"/>
          <w:szCs w:val="26"/>
        </w:rPr>
        <w:t>» (</w:t>
      </w:r>
      <w:proofErr w:type="spellStart"/>
      <w:r w:rsidRPr="008266A4">
        <w:rPr>
          <w:sz w:val="26"/>
          <w:szCs w:val="26"/>
        </w:rPr>
        <w:t>rustest.ru</w:t>
      </w:r>
      <w:proofErr w:type="spellEnd"/>
      <w:r w:rsidRPr="008266A4">
        <w:rPr>
          <w:sz w:val="26"/>
          <w:szCs w:val="26"/>
        </w:rPr>
        <w:t xml:space="preserve">). </w:t>
      </w:r>
    </w:p>
    <w:p w:rsidR="008266A4" w:rsidRPr="008266A4" w:rsidRDefault="008266A4" w:rsidP="005E293E">
      <w:pPr>
        <w:ind w:firstLine="709"/>
        <w:contextualSpacing/>
        <w:jc w:val="both"/>
        <w:rPr>
          <w:sz w:val="26"/>
          <w:szCs w:val="26"/>
        </w:rPr>
      </w:pPr>
      <w:r w:rsidRPr="008266A4">
        <w:rPr>
          <w:sz w:val="26"/>
          <w:szCs w:val="26"/>
        </w:rPr>
        <w:t>Для получения комплекта тем итогового сочинения необходимо выполнить следующие действия:</w:t>
      </w:r>
    </w:p>
    <w:p w:rsidR="008266A4" w:rsidRPr="006B25FC" w:rsidRDefault="008266A4" w:rsidP="005E293E">
      <w:pPr>
        <w:numPr>
          <w:ilvl w:val="0"/>
          <w:numId w:val="50"/>
        </w:numPr>
        <w:ind w:left="0" w:firstLine="709"/>
        <w:contextualSpacing/>
        <w:jc w:val="both"/>
        <w:rPr>
          <w:sz w:val="26"/>
          <w:szCs w:val="26"/>
        </w:rPr>
      </w:pPr>
      <w:r w:rsidRPr="006B25FC">
        <w:rPr>
          <w:sz w:val="26"/>
          <w:szCs w:val="26"/>
        </w:rPr>
        <w:t xml:space="preserve">Перейти на ресурс </w:t>
      </w:r>
      <w:proofErr w:type="spellStart"/>
      <w:r w:rsidRPr="006B25FC">
        <w:rPr>
          <w:b/>
          <w:sz w:val="26"/>
          <w:szCs w:val="26"/>
        </w:rPr>
        <w:t>www.rustest.ru</w:t>
      </w:r>
      <w:proofErr w:type="spellEnd"/>
      <w:r w:rsidRPr="006B25FC">
        <w:rPr>
          <w:sz w:val="26"/>
          <w:szCs w:val="26"/>
        </w:rPr>
        <w:t xml:space="preserve">, на котором реализована возможность переадресации на ресурс </w:t>
      </w:r>
      <w:proofErr w:type="spellStart"/>
      <w:r w:rsidRPr="006B25FC">
        <w:rPr>
          <w:sz w:val="26"/>
          <w:szCs w:val="26"/>
        </w:rPr>
        <w:t>www.ege.edu.ru</w:t>
      </w:r>
      <w:proofErr w:type="spellEnd"/>
      <w:r w:rsidRPr="006B25FC">
        <w:rPr>
          <w:sz w:val="26"/>
          <w:szCs w:val="26"/>
        </w:rPr>
        <w:t xml:space="preserve"> или по прямой ссылке на ресурс </w:t>
      </w:r>
      <w:r w:rsidRPr="006B25FC">
        <w:rPr>
          <w:b/>
          <w:sz w:val="26"/>
          <w:szCs w:val="26"/>
          <w:lang w:val="en-US"/>
        </w:rPr>
        <w:t>topic</w:t>
      </w:r>
      <w:r w:rsidRPr="006B25FC">
        <w:rPr>
          <w:b/>
          <w:sz w:val="26"/>
          <w:szCs w:val="26"/>
        </w:rPr>
        <w:t>.</w:t>
      </w:r>
      <w:proofErr w:type="spellStart"/>
      <w:r w:rsidRPr="006B25FC">
        <w:rPr>
          <w:b/>
          <w:sz w:val="26"/>
          <w:szCs w:val="26"/>
          <w:lang w:val="en-US"/>
        </w:rPr>
        <w:t>ege</w:t>
      </w:r>
      <w:proofErr w:type="spellEnd"/>
      <w:r w:rsidRPr="006B25FC">
        <w:rPr>
          <w:b/>
          <w:sz w:val="26"/>
          <w:szCs w:val="26"/>
        </w:rPr>
        <w:t>.</w:t>
      </w:r>
      <w:proofErr w:type="spellStart"/>
      <w:r w:rsidRPr="006B25FC">
        <w:rPr>
          <w:b/>
          <w:sz w:val="26"/>
          <w:szCs w:val="26"/>
          <w:lang w:val="en-US"/>
        </w:rPr>
        <w:t>edu</w:t>
      </w:r>
      <w:proofErr w:type="spellEnd"/>
      <w:r w:rsidRPr="006B25FC">
        <w:rPr>
          <w:b/>
          <w:sz w:val="26"/>
          <w:szCs w:val="26"/>
        </w:rPr>
        <w:t>.</w:t>
      </w:r>
      <w:proofErr w:type="spellStart"/>
      <w:r w:rsidRPr="006B25FC">
        <w:rPr>
          <w:b/>
          <w:sz w:val="26"/>
          <w:szCs w:val="26"/>
          <w:lang w:val="en-US"/>
        </w:rPr>
        <w:t>ru</w:t>
      </w:r>
      <w:proofErr w:type="spellEnd"/>
      <w:r w:rsidRPr="006B25FC">
        <w:rPr>
          <w:b/>
          <w:sz w:val="26"/>
          <w:szCs w:val="26"/>
        </w:rPr>
        <w:t>;</w:t>
      </w:r>
    </w:p>
    <w:p w:rsidR="008266A4" w:rsidRPr="006B25FC" w:rsidRDefault="008266A4" w:rsidP="005E293E">
      <w:pPr>
        <w:numPr>
          <w:ilvl w:val="0"/>
          <w:numId w:val="50"/>
        </w:numPr>
        <w:ind w:left="0" w:firstLine="709"/>
        <w:contextualSpacing/>
        <w:jc w:val="both"/>
        <w:rPr>
          <w:sz w:val="26"/>
          <w:szCs w:val="26"/>
        </w:rPr>
      </w:pPr>
      <w:r w:rsidRPr="006B25FC">
        <w:rPr>
          <w:sz w:val="26"/>
          <w:szCs w:val="26"/>
        </w:rPr>
        <w:t>Отобразится главное окно с темами итогового сочинения (</w:t>
      </w:r>
      <w:proofErr w:type="gramStart"/>
      <w:r w:rsidRPr="006B25FC">
        <w:rPr>
          <w:sz w:val="26"/>
          <w:szCs w:val="26"/>
        </w:rPr>
        <w:t>см</w:t>
      </w:r>
      <w:proofErr w:type="gramEnd"/>
      <w:r w:rsidRPr="006B25FC">
        <w:rPr>
          <w:sz w:val="26"/>
          <w:szCs w:val="26"/>
        </w:rPr>
        <w:t xml:space="preserve">. </w:t>
      </w:r>
      <w:fldSimple w:instr=" REF _Ref403831962 \h  \* MERGEFORMAT ">
        <w:r w:rsidR="00E830B8">
          <w:rPr>
            <w:b/>
            <w:bCs/>
            <w:sz w:val="26"/>
            <w:szCs w:val="26"/>
          </w:rPr>
          <w:t>рис</w:t>
        </w:r>
        <w:r w:rsidR="008E26DF">
          <w:rPr>
            <w:b/>
            <w:bCs/>
            <w:sz w:val="26"/>
            <w:szCs w:val="26"/>
          </w:rPr>
          <w:t>.</w:t>
        </w:r>
      </w:fldSimple>
      <w:r w:rsidR="00E830B8">
        <w:rPr>
          <w:sz w:val="26"/>
          <w:szCs w:val="26"/>
        </w:rPr>
        <w:t>1</w:t>
      </w:r>
      <w:r w:rsidRPr="006B25FC">
        <w:rPr>
          <w:sz w:val="26"/>
          <w:szCs w:val="26"/>
        </w:rPr>
        <w:t>).</w:t>
      </w:r>
    </w:p>
    <w:p w:rsidR="008266A4" w:rsidRPr="00334CF4" w:rsidRDefault="006E55A1" w:rsidP="005E293E">
      <w:pPr>
        <w:keepNext/>
        <w:ind w:firstLine="709"/>
        <w:jc w:val="center"/>
        <w:rPr>
          <w:rFonts w:ascii="Calibri" w:hAnsi="Calibri"/>
          <w:sz w:val="22"/>
          <w:szCs w:val="22"/>
        </w:rPr>
      </w:pPr>
      <w:r w:rsidRPr="006E07DB">
        <w:rPr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2" o:spid="_x0000_i1025" type="#_x0000_t75" style="width:465.75pt;height:311.25pt;visibility:visible">
            <v:imagedata r:id="rId9" o:title="" croptop="4889f" cropright="5772f"/>
          </v:shape>
        </w:pict>
      </w:r>
    </w:p>
    <w:p w:rsidR="008266A4" w:rsidRPr="006B25FC" w:rsidRDefault="008266A4" w:rsidP="005E293E">
      <w:pPr>
        <w:ind w:firstLine="709"/>
        <w:jc w:val="center"/>
        <w:rPr>
          <w:bCs/>
          <w:i/>
        </w:rPr>
      </w:pPr>
      <w:r>
        <w:rPr>
          <w:bCs/>
          <w:i/>
        </w:rPr>
        <w:t>р</w:t>
      </w:r>
      <w:r w:rsidRPr="006B25FC">
        <w:rPr>
          <w:bCs/>
          <w:i/>
        </w:rPr>
        <w:t>ис</w:t>
      </w:r>
      <w:r>
        <w:rPr>
          <w:bCs/>
          <w:i/>
        </w:rPr>
        <w:t>.</w:t>
      </w:r>
      <w:r w:rsidR="006E07DB" w:rsidRPr="006B25FC">
        <w:rPr>
          <w:bCs/>
          <w:i/>
        </w:rPr>
        <w:fldChar w:fldCharType="begin"/>
      </w:r>
      <w:r w:rsidRPr="006B25FC">
        <w:rPr>
          <w:bCs/>
          <w:i/>
        </w:rPr>
        <w:instrText xml:space="preserve"> SEQ Рисунок \* ARABIC </w:instrText>
      </w:r>
      <w:r w:rsidR="006E07DB" w:rsidRPr="006B25FC">
        <w:rPr>
          <w:bCs/>
          <w:i/>
        </w:rPr>
        <w:fldChar w:fldCharType="separate"/>
      </w:r>
      <w:r w:rsidR="008E26DF">
        <w:rPr>
          <w:bCs/>
          <w:i/>
          <w:noProof/>
        </w:rPr>
        <w:t>1</w:t>
      </w:r>
      <w:r w:rsidR="006E07DB" w:rsidRPr="006B25FC">
        <w:rPr>
          <w:bCs/>
          <w:i/>
        </w:rPr>
        <w:fldChar w:fldCharType="end"/>
      </w:r>
    </w:p>
    <w:p w:rsidR="008266A4" w:rsidRPr="00E15F9B" w:rsidRDefault="008266A4" w:rsidP="005E293E">
      <w:pPr>
        <w:ind w:firstLine="709"/>
        <w:rPr>
          <w:b/>
          <w:bCs/>
          <w:sz w:val="26"/>
          <w:szCs w:val="26"/>
        </w:rPr>
      </w:pPr>
      <w:r w:rsidRPr="00E15F9B">
        <w:rPr>
          <w:b/>
          <w:sz w:val="26"/>
          <w:szCs w:val="26"/>
        </w:rPr>
        <w:t>Просмотр тем сочинений</w:t>
      </w:r>
    </w:p>
    <w:p w:rsidR="008266A4" w:rsidRDefault="005E6DBA" w:rsidP="005E293E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8266A4" w:rsidRPr="00E15F9B">
        <w:rPr>
          <w:sz w:val="26"/>
          <w:szCs w:val="26"/>
        </w:rPr>
        <w:t xml:space="preserve">В средней области отображается перечень субъектов в </w:t>
      </w:r>
      <w:r w:rsidR="008266A4">
        <w:rPr>
          <w:sz w:val="26"/>
          <w:szCs w:val="26"/>
        </w:rPr>
        <w:t>разбивке по федеральным округам</w:t>
      </w:r>
      <w:r w:rsidR="008266A4" w:rsidRPr="00E15F9B">
        <w:rPr>
          <w:sz w:val="26"/>
          <w:szCs w:val="26"/>
        </w:rPr>
        <w:t>;</w:t>
      </w:r>
    </w:p>
    <w:p w:rsidR="008266A4" w:rsidRPr="00E15F9B" w:rsidRDefault="008266A4" w:rsidP="005E293E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E15F9B">
        <w:rPr>
          <w:sz w:val="26"/>
          <w:szCs w:val="26"/>
        </w:rPr>
        <w:t>Выберите необходимый субъект</w:t>
      </w:r>
      <w:r>
        <w:rPr>
          <w:sz w:val="26"/>
          <w:szCs w:val="26"/>
        </w:rPr>
        <w:t xml:space="preserve"> и щелкните по его наименованию;</w:t>
      </w:r>
    </w:p>
    <w:p w:rsidR="008266A4" w:rsidRPr="00E15F9B" w:rsidRDefault="008266A4" w:rsidP="005E293E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E15F9B">
        <w:rPr>
          <w:sz w:val="26"/>
          <w:szCs w:val="26"/>
        </w:rPr>
        <w:t xml:space="preserve">В случае если темы для выбранного субъекта еще не опубликованы, наименование субъекта будет </w:t>
      </w:r>
      <w:proofErr w:type="gramStart"/>
      <w:r w:rsidRPr="00E15F9B">
        <w:rPr>
          <w:sz w:val="26"/>
          <w:szCs w:val="26"/>
        </w:rPr>
        <w:t>выделено</w:t>
      </w:r>
      <w:proofErr w:type="gramEnd"/>
      <w:r w:rsidRPr="00E15F9B">
        <w:rPr>
          <w:sz w:val="26"/>
          <w:szCs w:val="26"/>
        </w:rPr>
        <w:t xml:space="preserve"> синим цветом и при переходе на страницу субъекта будет выведено сообщение «Перечень тем будет доступен начиная с 9.45 по местному времени»;</w:t>
      </w:r>
    </w:p>
    <w:p w:rsidR="008266A4" w:rsidRPr="00E15F9B" w:rsidRDefault="008266A4" w:rsidP="005E293E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E15F9B">
        <w:rPr>
          <w:sz w:val="26"/>
          <w:szCs w:val="26"/>
        </w:rPr>
        <w:t xml:space="preserve">В случае если темы уже опубликованы, то наименование субъекта будет выделено красным, и при переходе на страницу субъекта будет выведен </w:t>
      </w:r>
      <w:r>
        <w:rPr>
          <w:sz w:val="26"/>
          <w:szCs w:val="26"/>
        </w:rPr>
        <w:t>комплект</w:t>
      </w:r>
      <w:r w:rsidRPr="00E15F9B">
        <w:rPr>
          <w:sz w:val="26"/>
          <w:szCs w:val="26"/>
        </w:rPr>
        <w:t xml:space="preserve"> тем </w:t>
      </w:r>
      <w:r>
        <w:rPr>
          <w:sz w:val="26"/>
          <w:szCs w:val="26"/>
        </w:rPr>
        <w:t xml:space="preserve">итогового </w:t>
      </w:r>
      <w:r w:rsidRPr="00E15F9B">
        <w:rPr>
          <w:sz w:val="26"/>
          <w:szCs w:val="26"/>
        </w:rPr>
        <w:t>сочинени</w:t>
      </w:r>
      <w:r>
        <w:rPr>
          <w:sz w:val="26"/>
          <w:szCs w:val="26"/>
        </w:rPr>
        <w:t>я (</w:t>
      </w:r>
      <w:proofErr w:type="gramStart"/>
      <w:r>
        <w:rPr>
          <w:sz w:val="26"/>
          <w:szCs w:val="26"/>
        </w:rPr>
        <w:t>см</w:t>
      </w:r>
      <w:proofErr w:type="gramEnd"/>
      <w:r>
        <w:rPr>
          <w:sz w:val="26"/>
          <w:szCs w:val="26"/>
        </w:rPr>
        <w:t>. рис. 2)</w:t>
      </w:r>
      <w:r w:rsidRPr="00E15F9B">
        <w:rPr>
          <w:sz w:val="26"/>
          <w:szCs w:val="26"/>
        </w:rPr>
        <w:t>;</w:t>
      </w:r>
    </w:p>
    <w:p w:rsidR="008266A4" w:rsidRPr="00334CF4" w:rsidRDefault="006E55A1" w:rsidP="005E293E">
      <w:pPr>
        <w:ind w:firstLine="709"/>
        <w:jc w:val="both"/>
      </w:pPr>
      <w:r w:rsidRPr="006E07DB">
        <w:rPr>
          <w:noProof/>
          <w:sz w:val="26"/>
          <w:szCs w:val="26"/>
        </w:rPr>
        <w:pict>
          <v:shape id="Рисунок 13" o:spid="_x0000_i1026" type="#_x0000_t75" style="width:465.75pt;height:319.5pt;visibility:visible">
            <v:imagedata r:id="rId10" o:title="" croptop="4775f" cropbottom="7520f" cropleft="1218f" cropright="746f"/>
          </v:shape>
        </w:pict>
      </w:r>
    </w:p>
    <w:p w:rsidR="008266A4" w:rsidRPr="006B25FC" w:rsidRDefault="008266A4" w:rsidP="005E293E">
      <w:pPr>
        <w:ind w:firstLine="709"/>
        <w:jc w:val="center"/>
        <w:rPr>
          <w:bCs/>
          <w:i/>
        </w:rPr>
      </w:pPr>
      <w:r w:rsidRPr="006B25FC">
        <w:rPr>
          <w:bCs/>
          <w:i/>
        </w:rPr>
        <w:t>Рис</w:t>
      </w:r>
      <w:r>
        <w:rPr>
          <w:bCs/>
          <w:i/>
        </w:rPr>
        <w:t>.</w:t>
      </w:r>
      <w:r w:rsidRPr="006B25FC">
        <w:rPr>
          <w:bCs/>
          <w:i/>
        </w:rPr>
        <w:t xml:space="preserve"> 2</w:t>
      </w:r>
    </w:p>
    <w:p w:rsidR="008266A4" w:rsidRPr="00E15F9B" w:rsidRDefault="008266A4" w:rsidP="005E293E">
      <w:pPr>
        <w:numPr>
          <w:ilvl w:val="0"/>
          <w:numId w:val="59"/>
        </w:numPr>
        <w:ind w:left="0" w:firstLine="709"/>
        <w:contextualSpacing/>
        <w:jc w:val="both"/>
        <w:rPr>
          <w:sz w:val="26"/>
          <w:szCs w:val="26"/>
        </w:rPr>
      </w:pPr>
      <w:r w:rsidRPr="00E15F9B">
        <w:rPr>
          <w:sz w:val="26"/>
          <w:szCs w:val="26"/>
        </w:rPr>
        <w:t>Для того</w:t>
      </w:r>
      <w:proofErr w:type="gramStart"/>
      <w:r w:rsidRPr="00E15F9B">
        <w:rPr>
          <w:sz w:val="26"/>
          <w:szCs w:val="26"/>
        </w:rPr>
        <w:t>,</w:t>
      </w:r>
      <w:proofErr w:type="gramEnd"/>
      <w:r w:rsidRPr="00E15F9B">
        <w:rPr>
          <w:sz w:val="26"/>
          <w:szCs w:val="26"/>
        </w:rPr>
        <w:t xml:space="preserve"> чтобы скачать </w:t>
      </w:r>
      <w:r>
        <w:rPr>
          <w:sz w:val="26"/>
          <w:szCs w:val="26"/>
        </w:rPr>
        <w:t>комплект тем итогового сочинения</w:t>
      </w:r>
      <w:r w:rsidRPr="00E15F9B">
        <w:rPr>
          <w:sz w:val="26"/>
          <w:szCs w:val="26"/>
        </w:rPr>
        <w:t xml:space="preserve"> нажмите на кнопку «Скачать»;</w:t>
      </w:r>
    </w:p>
    <w:p w:rsidR="008266A4" w:rsidRPr="00E15F9B" w:rsidRDefault="008266A4" w:rsidP="005E293E">
      <w:pPr>
        <w:numPr>
          <w:ilvl w:val="0"/>
          <w:numId w:val="59"/>
        </w:numPr>
        <w:ind w:left="0" w:firstLine="709"/>
        <w:contextualSpacing/>
        <w:jc w:val="both"/>
        <w:rPr>
          <w:sz w:val="26"/>
          <w:szCs w:val="26"/>
        </w:rPr>
      </w:pPr>
      <w:r w:rsidRPr="00E15F9B">
        <w:rPr>
          <w:sz w:val="26"/>
          <w:szCs w:val="26"/>
        </w:rPr>
        <w:t>После нажатия на кнопку будет произведена загрузка файла в формате *.</w:t>
      </w:r>
      <w:r w:rsidRPr="00E15F9B">
        <w:rPr>
          <w:sz w:val="26"/>
          <w:szCs w:val="26"/>
          <w:lang w:val="en-US"/>
        </w:rPr>
        <w:t>rtf</w:t>
      </w:r>
      <w:r w:rsidRPr="00E15F9B">
        <w:rPr>
          <w:sz w:val="26"/>
          <w:szCs w:val="26"/>
        </w:rPr>
        <w:t xml:space="preserve"> с наименованием «</w:t>
      </w:r>
      <w:r w:rsidRPr="00E15F9B">
        <w:rPr>
          <w:b/>
          <w:sz w:val="26"/>
          <w:szCs w:val="26"/>
        </w:rPr>
        <w:t>Темы сочинений – Название региона.</w:t>
      </w:r>
      <w:r w:rsidRPr="00E15F9B">
        <w:rPr>
          <w:b/>
          <w:sz w:val="26"/>
          <w:szCs w:val="26"/>
          <w:lang w:val="en-US"/>
        </w:rPr>
        <w:t>rtf</w:t>
      </w:r>
      <w:r w:rsidRPr="00E15F9B">
        <w:rPr>
          <w:sz w:val="26"/>
          <w:szCs w:val="26"/>
        </w:rPr>
        <w:t>». В файле будет указана инструкция по в</w:t>
      </w:r>
      <w:r>
        <w:rPr>
          <w:sz w:val="26"/>
          <w:szCs w:val="26"/>
        </w:rPr>
        <w:t>ыполнению, наименование региона (районов)</w:t>
      </w:r>
      <w:r w:rsidRPr="00E15F9B">
        <w:rPr>
          <w:sz w:val="26"/>
          <w:szCs w:val="26"/>
        </w:rPr>
        <w:t xml:space="preserve"> и темы сочинений;</w:t>
      </w:r>
    </w:p>
    <w:p w:rsidR="008266A4" w:rsidRPr="00E15F9B" w:rsidRDefault="008266A4" w:rsidP="005E293E">
      <w:pPr>
        <w:numPr>
          <w:ilvl w:val="0"/>
          <w:numId w:val="59"/>
        </w:numPr>
        <w:ind w:left="0" w:firstLine="709"/>
        <w:contextualSpacing/>
        <w:jc w:val="both"/>
        <w:rPr>
          <w:sz w:val="26"/>
          <w:szCs w:val="26"/>
        </w:rPr>
      </w:pPr>
      <w:r w:rsidRPr="00E15F9B">
        <w:rPr>
          <w:sz w:val="26"/>
          <w:szCs w:val="26"/>
        </w:rPr>
        <w:t>Чтобы распечатать темы, используйте кнопку «Распечатать»;</w:t>
      </w:r>
    </w:p>
    <w:p w:rsidR="008266A4" w:rsidRPr="00E15F9B" w:rsidRDefault="008266A4" w:rsidP="005E293E">
      <w:pPr>
        <w:numPr>
          <w:ilvl w:val="0"/>
          <w:numId w:val="59"/>
        </w:numPr>
        <w:ind w:left="0" w:firstLine="709"/>
        <w:contextualSpacing/>
        <w:jc w:val="both"/>
        <w:rPr>
          <w:sz w:val="26"/>
          <w:szCs w:val="26"/>
        </w:rPr>
      </w:pPr>
      <w:r w:rsidRPr="00E15F9B">
        <w:rPr>
          <w:sz w:val="26"/>
          <w:szCs w:val="26"/>
        </w:rPr>
        <w:t>После нажатия на кнопку «Распечатать</w:t>
      </w:r>
      <w:r w:rsidR="00B52083">
        <w:rPr>
          <w:sz w:val="26"/>
          <w:szCs w:val="26"/>
        </w:rPr>
        <w:t>»</w:t>
      </w:r>
      <w:r w:rsidRPr="00E15F9B">
        <w:rPr>
          <w:sz w:val="26"/>
          <w:szCs w:val="26"/>
        </w:rPr>
        <w:t xml:space="preserve"> откроется страница, оптимизированная для печати (</w:t>
      </w:r>
      <w:proofErr w:type="gramStart"/>
      <w:r>
        <w:rPr>
          <w:sz w:val="26"/>
          <w:szCs w:val="26"/>
        </w:rPr>
        <w:t>с</w:t>
      </w:r>
      <w:r w:rsidRPr="00E15F9B">
        <w:rPr>
          <w:sz w:val="26"/>
          <w:szCs w:val="26"/>
        </w:rPr>
        <w:t>м</w:t>
      </w:r>
      <w:proofErr w:type="gramEnd"/>
      <w:r w:rsidRPr="00E15F9B">
        <w:rPr>
          <w:sz w:val="26"/>
          <w:szCs w:val="26"/>
        </w:rPr>
        <w:t>.</w:t>
      </w:r>
      <w:r>
        <w:rPr>
          <w:sz w:val="26"/>
          <w:szCs w:val="26"/>
        </w:rPr>
        <w:t xml:space="preserve"> рис. 3)</w:t>
      </w:r>
      <w:r w:rsidRPr="00E15F9B">
        <w:rPr>
          <w:sz w:val="26"/>
          <w:szCs w:val="26"/>
        </w:rPr>
        <w:t>;</w:t>
      </w:r>
    </w:p>
    <w:p w:rsidR="008266A4" w:rsidRPr="00E15F9B" w:rsidRDefault="006E55A1" w:rsidP="005E293E">
      <w:pPr>
        <w:ind w:firstLine="709"/>
        <w:jc w:val="center"/>
        <w:rPr>
          <w:sz w:val="26"/>
          <w:szCs w:val="26"/>
        </w:rPr>
      </w:pPr>
      <w:r w:rsidRPr="006E07DB">
        <w:rPr>
          <w:noProof/>
          <w:sz w:val="26"/>
          <w:szCs w:val="26"/>
        </w:rPr>
        <w:pict>
          <v:shape id="Рисунок 16" o:spid="_x0000_i1027" type="#_x0000_t75" style="width:452.25pt;height:612.75pt;visibility:visible">
            <v:imagedata r:id="rId11" o:title="" croptop="3581f" cropbottom="8595f" cropleft="23589f" cropright="7503f"/>
          </v:shape>
        </w:pict>
      </w:r>
    </w:p>
    <w:p w:rsidR="006345A5" w:rsidRDefault="008266A4" w:rsidP="006345A5">
      <w:pPr>
        <w:ind w:firstLine="709"/>
        <w:jc w:val="center"/>
        <w:rPr>
          <w:bCs/>
          <w:i/>
          <w:sz w:val="26"/>
          <w:szCs w:val="26"/>
        </w:rPr>
      </w:pPr>
      <w:r>
        <w:rPr>
          <w:bCs/>
          <w:i/>
          <w:sz w:val="26"/>
          <w:szCs w:val="26"/>
        </w:rPr>
        <w:t>р</w:t>
      </w:r>
      <w:r w:rsidRPr="006B25FC">
        <w:rPr>
          <w:bCs/>
          <w:i/>
          <w:sz w:val="26"/>
          <w:szCs w:val="26"/>
        </w:rPr>
        <w:t>ис</w:t>
      </w:r>
      <w:r>
        <w:rPr>
          <w:bCs/>
          <w:i/>
          <w:sz w:val="26"/>
          <w:szCs w:val="26"/>
        </w:rPr>
        <w:t>.</w:t>
      </w:r>
      <w:r w:rsidRPr="006B25FC">
        <w:rPr>
          <w:bCs/>
          <w:i/>
          <w:sz w:val="26"/>
          <w:szCs w:val="26"/>
        </w:rPr>
        <w:t xml:space="preserve"> 3</w:t>
      </w:r>
      <w:bookmarkStart w:id="8" w:name="_Toc494819265"/>
    </w:p>
    <w:p w:rsidR="006345A5" w:rsidRDefault="006345A5" w:rsidP="006345A5">
      <w:pPr>
        <w:ind w:firstLine="709"/>
        <w:jc w:val="center"/>
        <w:rPr>
          <w:bCs/>
          <w:i/>
          <w:sz w:val="26"/>
          <w:szCs w:val="26"/>
        </w:rPr>
      </w:pPr>
    </w:p>
    <w:p w:rsidR="006345A5" w:rsidRDefault="006345A5" w:rsidP="006345A5">
      <w:pPr>
        <w:ind w:firstLine="709"/>
        <w:jc w:val="center"/>
        <w:rPr>
          <w:bCs/>
          <w:i/>
          <w:sz w:val="26"/>
          <w:szCs w:val="26"/>
        </w:rPr>
      </w:pPr>
    </w:p>
    <w:p w:rsidR="006345A5" w:rsidRDefault="006345A5" w:rsidP="006345A5">
      <w:pPr>
        <w:ind w:firstLine="709"/>
        <w:jc w:val="center"/>
        <w:rPr>
          <w:sz w:val="26"/>
          <w:szCs w:val="26"/>
        </w:rPr>
        <w:sectPr w:rsidR="006345A5" w:rsidSect="000C6ECE">
          <w:headerReference w:type="default" r:id="rId12"/>
          <w:footerReference w:type="default" r:id="rId13"/>
          <w:footerReference w:type="first" r:id="rId14"/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6345A5" w:rsidRDefault="006345A5" w:rsidP="006345A5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2</w:t>
      </w:r>
    </w:p>
    <w:p w:rsidR="006345A5" w:rsidRDefault="006345A5" w:rsidP="006345A5">
      <w:pPr>
        <w:ind w:firstLine="709"/>
        <w:jc w:val="center"/>
        <w:rPr>
          <w:sz w:val="26"/>
          <w:szCs w:val="26"/>
        </w:rPr>
      </w:pPr>
    </w:p>
    <w:p w:rsidR="006345A5" w:rsidRDefault="006345A5" w:rsidP="006345A5">
      <w:pPr>
        <w:ind w:firstLine="709"/>
        <w:jc w:val="center"/>
        <w:rPr>
          <w:b/>
          <w:sz w:val="26"/>
          <w:szCs w:val="26"/>
        </w:rPr>
      </w:pPr>
      <w:r w:rsidRPr="006345A5">
        <w:rPr>
          <w:b/>
          <w:sz w:val="26"/>
          <w:szCs w:val="26"/>
        </w:rPr>
        <w:t>Технические требования к оснащению образовательных организаций</w:t>
      </w:r>
      <w:bookmarkEnd w:id="8"/>
    </w:p>
    <w:p w:rsidR="006345A5" w:rsidRPr="006345A5" w:rsidRDefault="006345A5" w:rsidP="006345A5">
      <w:pPr>
        <w:ind w:firstLine="709"/>
        <w:jc w:val="center"/>
        <w:rPr>
          <w:b/>
          <w:bCs/>
          <w:i/>
          <w:sz w:val="26"/>
          <w:szCs w:val="26"/>
        </w:rPr>
      </w:pPr>
    </w:p>
    <w:p w:rsidR="006345A5" w:rsidRPr="007C1195" w:rsidRDefault="006345A5" w:rsidP="006E2C19">
      <w:pPr>
        <w:ind w:firstLine="709"/>
        <w:jc w:val="both"/>
        <w:rPr>
          <w:sz w:val="26"/>
          <w:szCs w:val="26"/>
        </w:rPr>
      </w:pPr>
      <w:r w:rsidRPr="007C1195">
        <w:rPr>
          <w:sz w:val="26"/>
          <w:szCs w:val="26"/>
        </w:rPr>
        <w:t>В следующей таблице (</w:t>
      </w:r>
      <w:proofErr w:type="gramStart"/>
      <w:r w:rsidRPr="007C1195">
        <w:rPr>
          <w:sz w:val="26"/>
          <w:szCs w:val="26"/>
        </w:rPr>
        <w:t>см</w:t>
      </w:r>
      <w:proofErr w:type="gramEnd"/>
      <w:r w:rsidRPr="007C1195">
        <w:rPr>
          <w:sz w:val="26"/>
          <w:szCs w:val="26"/>
        </w:rPr>
        <w:t xml:space="preserve">. </w:t>
      </w:r>
      <w:r w:rsidRPr="00DC18DF">
        <w:rPr>
          <w:sz w:val="26"/>
          <w:szCs w:val="26"/>
        </w:rPr>
        <w:t xml:space="preserve">Таблица </w:t>
      </w:r>
      <w:r>
        <w:rPr>
          <w:sz w:val="26"/>
          <w:szCs w:val="26"/>
        </w:rPr>
        <w:t>1</w:t>
      </w:r>
      <w:r w:rsidRPr="007C1195">
        <w:rPr>
          <w:sz w:val="26"/>
          <w:szCs w:val="26"/>
        </w:rPr>
        <w:t>) приведены требования к оборудованию, которое должно входить в состав рабочей станции на уровне образовательных организаций.</w:t>
      </w:r>
    </w:p>
    <w:p w:rsidR="006345A5" w:rsidRPr="007C1195" w:rsidRDefault="006345A5" w:rsidP="006E2C19">
      <w:pPr>
        <w:pStyle w:val="afe"/>
        <w:spacing w:after="0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Таблица </w:t>
      </w:r>
      <w:r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1 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Требования к оборудованию на рабочей станции уровня образовательных организаций</w:t>
      </w:r>
    </w:p>
    <w:tbl>
      <w:tblPr>
        <w:tblW w:w="9639" w:type="dxa"/>
        <w:tblInd w:w="10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56"/>
        <w:gridCol w:w="6183"/>
      </w:tblGrid>
      <w:tr w:rsidR="006345A5" w:rsidRPr="007C1195" w:rsidTr="006345A5">
        <w:trPr>
          <w:cantSplit/>
          <w:tblHeader/>
        </w:trPr>
        <w:tc>
          <w:tcPr>
            <w:tcW w:w="3456" w:type="dxa"/>
            <w:tcBorders>
              <w:top w:val="single" w:sz="12" w:space="0" w:color="auto"/>
            </w:tcBorders>
            <w:shd w:val="clear" w:color="auto" w:fill="auto"/>
          </w:tcPr>
          <w:p w:rsidR="006345A5" w:rsidRPr="007C1195" w:rsidRDefault="006345A5" w:rsidP="006E2C19">
            <w:pPr>
              <w:pStyle w:val="afd"/>
              <w:keepNext w:val="0"/>
              <w:spacing w:before="0" w:after="0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Компонент</w:t>
            </w:r>
          </w:p>
        </w:tc>
        <w:tc>
          <w:tcPr>
            <w:tcW w:w="6183" w:type="dxa"/>
            <w:tcBorders>
              <w:top w:val="single" w:sz="12" w:space="0" w:color="auto"/>
            </w:tcBorders>
            <w:shd w:val="clear" w:color="auto" w:fill="auto"/>
          </w:tcPr>
          <w:p w:rsidR="006345A5" w:rsidRPr="007C1195" w:rsidRDefault="006345A5" w:rsidP="006E2C19">
            <w:pPr>
              <w:pStyle w:val="afd"/>
              <w:keepNext w:val="0"/>
              <w:spacing w:before="0" w:after="0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Конфигурация</w:t>
            </w:r>
          </w:p>
        </w:tc>
      </w:tr>
      <w:tr w:rsidR="006345A5" w:rsidRPr="007C1195" w:rsidTr="006345A5">
        <w:trPr>
          <w:cantSplit/>
        </w:trPr>
        <w:tc>
          <w:tcPr>
            <w:tcW w:w="3456" w:type="dxa"/>
            <w:shd w:val="clear" w:color="auto" w:fill="auto"/>
          </w:tcPr>
          <w:p w:rsidR="006345A5" w:rsidRPr="007C1195" w:rsidRDefault="006345A5" w:rsidP="006E2C19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Рабочая станция на уровне образовательных организаций</w:t>
            </w:r>
          </w:p>
        </w:tc>
        <w:tc>
          <w:tcPr>
            <w:tcW w:w="6183" w:type="dxa"/>
            <w:shd w:val="clear" w:color="auto" w:fill="auto"/>
          </w:tcPr>
          <w:p w:rsidR="006345A5" w:rsidRPr="007C1195" w:rsidRDefault="006345A5" w:rsidP="006E2C19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Наличие стабильного канала связи с выходом в Интернет.</w:t>
            </w:r>
          </w:p>
          <w:p w:rsidR="006345A5" w:rsidRPr="007C1195" w:rsidRDefault="006345A5" w:rsidP="006E2C19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Рабочая станция должна иметь устройство резервного копирования</w:t>
            </w:r>
            <w:r>
              <w:rPr>
                <w:b w:val="0"/>
                <w:sz w:val="26"/>
                <w:szCs w:val="26"/>
              </w:rPr>
              <w:t>;</w:t>
            </w:r>
            <w:r w:rsidRPr="007C1195">
              <w:rPr>
                <w:b w:val="0"/>
                <w:sz w:val="26"/>
                <w:szCs w:val="26"/>
              </w:rPr>
              <w:t xml:space="preserve"> внешний интерфейс: USB 2.0.</w:t>
            </w:r>
          </w:p>
          <w:p w:rsidR="006345A5" w:rsidRPr="007C1195" w:rsidRDefault="006345A5" w:rsidP="006E2C19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Дополнительных специальных требований к рабочей станции не предъявляется</w:t>
            </w:r>
          </w:p>
        </w:tc>
      </w:tr>
      <w:tr w:rsidR="006345A5" w:rsidRPr="007C1195" w:rsidTr="006345A5">
        <w:trPr>
          <w:cantSplit/>
        </w:trPr>
        <w:tc>
          <w:tcPr>
            <w:tcW w:w="3456" w:type="dxa"/>
            <w:shd w:val="clear" w:color="auto" w:fill="auto"/>
          </w:tcPr>
          <w:p w:rsidR="006345A5" w:rsidRPr="007C1195" w:rsidRDefault="006345A5" w:rsidP="006E2C19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Лазерный принтер</w:t>
            </w:r>
          </w:p>
        </w:tc>
        <w:tc>
          <w:tcPr>
            <w:tcW w:w="6183" w:type="dxa"/>
            <w:shd w:val="clear" w:color="auto" w:fill="auto"/>
          </w:tcPr>
          <w:p w:rsidR="006345A5" w:rsidRPr="007C1195" w:rsidRDefault="006345A5" w:rsidP="006E2C19">
            <w:pPr>
              <w:pStyle w:val="afd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Формат: А</w:t>
            </w:r>
            <w:proofErr w:type="gramStart"/>
            <w:r w:rsidRPr="007C1195">
              <w:rPr>
                <w:b w:val="0"/>
                <w:sz w:val="26"/>
                <w:szCs w:val="26"/>
              </w:rPr>
              <w:t>4</w:t>
            </w:r>
            <w:proofErr w:type="gramEnd"/>
            <w:r>
              <w:rPr>
                <w:b w:val="0"/>
                <w:sz w:val="26"/>
                <w:szCs w:val="26"/>
              </w:rPr>
              <w:t>.</w:t>
            </w:r>
          </w:p>
          <w:p w:rsidR="006345A5" w:rsidRPr="007C1195" w:rsidRDefault="006345A5" w:rsidP="006E2C19">
            <w:pPr>
              <w:pStyle w:val="afd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Скорость черно-белой печати (обычный режим, A4): 30 стр./мин.</w:t>
            </w:r>
          </w:p>
          <w:p w:rsidR="006345A5" w:rsidRPr="007C1195" w:rsidRDefault="006345A5" w:rsidP="006E2C19">
            <w:pPr>
              <w:pStyle w:val="afd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Качество черно-белой печати (режим наилучшего качества)</w:t>
            </w:r>
            <w:r>
              <w:rPr>
                <w:b w:val="0"/>
                <w:sz w:val="26"/>
                <w:szCs w:val="26"/>
              </w:rPr>
              <w:t>:</w:t>
            </w:r>
            <w:r w:rsidRPr="007C1195">
              <w:rPr>
                <w:b w:val="0"/>
                <w:sz w:val="26"/>
                <w:szCs w:val="26"/>
              </w:rPr>
              <w:t xml:space="preserve"> не менее 600 </w:t>
            </w:r>
            <w:proofErr w:type="spellStart"/>
            <w:r w:rsidRPr="007C1195">
              <w:rPr>
                <w:b w:val="0"/>
                <w:sz w:val="26"/>
                <w:szCs w:val="26"/>
              </w:rPr>
              <w:t>x</w:t>
            </w:r>
            <w:proofErr w:type="spellEnd"/>
            <w:r w:rsidRPr="007C1195">
              <w:rPr>
                <w:b w:val="0"/>
                <w:sz w:val="26"/>
                <w:szCs w:val="26"/>
              </w:rPr>
              <w:t xml:space="preserve"> 600 точек на дюйм</w:t>
            </w:r>
          </w:p>
          <w:p w:rsidR="006345A5" w:rsidRPr="007C1195" w:rsidRDefault="006345A5" w:rsidP="006E2C19">
            <w:pPr>
              <w:pStyle w:val="afd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 xml:space="preserve">Технология печати: </w:t>
            </w:r>
            <w:r>
              <w:rPr>
                <w:b w:val="0"/>
                <w:sz w:val="26"/>
                <w:szCs w:val="26"/>
              </w:rPr>
              <w:t>л</w:t>
            </w:r>
            <w:r w:rsidRPr="007C1195">
              <w:rPr>
                <w:b w:val="0"/>
                <w:sz w:val="26"/>
                <w:szCs w:val="26"/>
              </w:rPr>
              <w:t>азерная</w:t>
            </w:r>
          </w:p>
        </w:tc>
      </w:tr>
      <w:tr w:rsidR="006345A5" w:rsidRPr="007C1195" w:rsidTr="006345A5">
        <w:trPr>
          <w:cantSplit/>
        </w:trPr>
        <w:tc>
          <w:tcPr>
            <w:tcW w:w="3456" w:type="dxa"/>
            <w:shd w:val="clear" w:color="auto" w:fill="auto"/>
          </w:tcPr>
          <w:p w:rsidR="006345A5" w:rsidRPr="007C1195" w:rsidRDefault="006345A5" w:rsidP="006E2C19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Ксерокс</w:t>
            </w:r>
          </w:p>
        </w:tc>
        <w:tc>
          <w:tcPr>
            <w:tcW w:w="6183" w:type="dxa"/>
            <w:shd w:val="clear" w:color="auto" w:fill="auto"/>
          </w:tcPr>
          <w:p w:rsidR="006345A5" w:rsidRPr="007C1195" w:rsidRDefault="006345A5" w:rsidP="006E2C19">
            <w:pPr>
              <w:pStyle w:val="afd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Специальных требований не предъявляется</w:t>
            </w:r>
          </w:p>
        </w:tc>
      </w:tr>
    </w:tbl>
    <w:p w:rsidR="006345A5" w:rsidRDefault="006345A5" w:rsidP="006E2C19">
      <w:pPr>
        <w:jc w:val="both"/>
        <w:rPr>
          <w:sz w:val="26"/>
          <w:szCs w:val="26"/>
        </w:rPr>
      </w:pPr>
    </w:p>
    <w:p w:rsidR="006345A5" w:rsidRPr="004937B8" w:rsidRDefault="006345A5" w:rsidP="006E2C19">
      <w:pPr>
        <w:ind w:firstLine="709"/>
        <w:jc w:val="both"/>
        <w:rPr>
          <w:sz w:val="26"/>
          <w:szCs w:val="26"/>
        </w:rPr>
      </w:pPr>
      <w:r w:rsidRPr="007C1195">
        <w:rPr>
          <w:sz w:val="26"/>
          <w:szCs w:val="26"/>
        </w:rPr>
        <w:t>В следующей таблице (</w:t>
      </w:r>
      <w:proofErr w:type="gramStart"/>
      <w:r w:rsidRPr="007C1195">
        <w:rPr>
          <w:sz w:val="26"/>
          <w:szCs w:val="26"/>
        </w:rPr>
        <w:t>см</w:t>
      </w:r>
      <w:proofErr w:type="gramEnd"/>
      <w:r w:rsidRPr="007C1195">
        <w:rPr>
          <w:sz w:val="26"/>
          <w:szCs w:val="26"/>
        </w:rPr>
        <w:t xml:space="preserve">. </w:t>
      </w:r>
      <w:r w:rsidRPr="00DC18DF">
        <w:rPr>
          <w:sz w:val="26"/>
          <w:szCs w:val="26"/>
        </w:rPr>
        <w:t xml:space="preserve">Таблица </w:t>
      </w:r>
      <w:r w:rsidR="006E2C19">
        <w:rPr>
          <w:sz w:val="26"/>
          <w:szCs w:val="26"/>
        </w:rPr>
        <w:t>2</w:t>
      </w:r>
      <w:r w:rsidRPr="007C1195">
        <w:rPr>
          <w:sz w:val="26"/>
          <w:szCs w:val="26"/>
        </w:rPr>
        <w:t>) приведены требования к аппаратному обеспечению рабочей станции на уровне образовательных организаций.</w:t>
      </w:r>
    </w:p>
    <w:p w:rsidR="006345A5" w:rsidRPr="007C1195" w:rsidRDefault="006345A5" w:rsidP="006E2C19">
      <w:pPr>
        <w:pStyle w:val="afe"/>
        <w:spacing w:after="0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Таблица </w:t>
      </w:r>
      <w:r w:rsidR="006E07DB"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STYLEREF 1 \s </w:instrText>
      </w:r>
      <w:r w:rsidR="006E07DB"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2</w:t>
      </w:r>
      <w:r w:rsidR="006E07DB"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Требования к аппаратному обеспечению рабочей станции на уровне образовательных организаций</w:t>
      </w:r>
    </w:p>
    <w:tbl>
      <w:tblPr>
        <w:tblW w:w="0" w:type="auto"/>
        <w:tblInd w:w="10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56"/>
        <w:gridCol w:w="6183"/>
      </w:tblGrid>
      <w:tr w:rsidR="006345A5" w:rsidRPr="007C1195" w:rsidTr="006345A5">
        <w:trPr>
          <w:cantSplit/>
          <w:tblHeader/>
        </w:trPr>
        <w:tc>
          <w:tcPr>
            <w:tcW w:w="3456" w:type="dxa"/>
            <w:tcBorders>
              <w:top w:val="single" w:sz="12" w:space="0" w:color="auto"/>
            </w:tcBorders>
            <w:shd w:val="clear" w:color="auto" w:fill="auto"/>
          </w:tcPr>
          <w:p w:rsidR="006345A5" w:rsidRPr="007C1195" w:rsidRDefault="006345A5" w:rsidP="006E2C19">
            <w:pPr>
              <w:pStyle w:val="afd"/>
              <w:keepNext w:val="0"/>
              <w:spacing w:before="0" w:after="0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Компонент</w:t>
            </w:r>
          </w:p>
        </w:tc>
        <w:tc>
          <w:tcPr>
            <w:tcW w:w="6183" w:type="dxa"/>
            <w:tcBorders>
              <w:top w:val="single" w:sz="12" w:space="0" w:color="auto"/>
            </w:tcBorders>
            <w:shd w:val="clear" w:color="auto" w:fill="auto"/>
          </w:tcPr>
          <w:p w:rsidR="006345A5" w:rsidRPr="007C1195" w:rsidRDefault="006345A5" w:rsidP="006E2C19">
            <w:pPr>
              <w:pStyle w:val="afd"/>
              <w:keepNext w:val="0"/>
              <w:spacing w:before="0" w:after="0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Конфигурация</w:t>
            </w:r>
          </w:p>
        </w:tc>
      </w:tr>
      <w:tr w:rsidR="006345A5" w:rsidRPr="007C1195" w:rsidTr="006345A5">
        <w:trPr>
          <w:cantSplit/>
        </w:trPr>
        <w:tc>
          <w:tcPr>
            <w:tcW w:w="3456" w:type="dxa"/>
            <w:shd w:val="clear" w:color="auto" w:fill="auto"/>
          </w:tcPr>
          <w:p w:rsidR="006345A5" w:rsidRPr="007C1195" w:rsidRDefault="006345A5" w:rsidP="006E2C19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Центральный процессор</w:t>
            </w:r>
          </w:p>
        </w:tc>
        <w:tc>
          <w:tcPr>
            <w:tcW w:w="6183" w:type="dxa"/>
            <w:shd w:val="clear" w:color="auto" w:fill="auto"/>
          </w:tcPr>
          <w:p w:rsidR="006345A5" w:rsidRPr="007C1195" w:rsidRDefault="006345A5" w:rsidP="006E2C19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proofErr w:type="gramStart"/>
            <w:r w:rsidRPr="007C1195">
              <w:rPr>
                <w:b w:val="0"/>
                <w:sz w:val="26"/>
                <w:szCs w:val="26"/>
              </w:rPr>
              <w:t xml:space="preserve">Рекомендуется </w:t>
            </w:r>
            <w:proofErr w:type="spellStart"/>
            <w:r w:rsidRPr="007C1195">
              <w:rPr>
                <w:b w:val="0"/>
                <w:sz w:val="26"/>
                <w:szCs w:val="26"/>
              </w:rPr>
              <w:t>IntelPentium</w:t>
            </w:r>
            <w:proofErr w:type="spellEnd"/>
            <w:r w:rsidRPr="007C1195">
              <w:rPr>
                <w:b w:val="0"/>
                <w:sz w:val="26"/>
                <w:szCs w:val="26"/>
              </w:rPr>
              <w:t xml:space="preserve"> 4 2,4 ГГц, но не менее рекомендуемого для установленной ОС.</w:t>
            </w:r>
            <w:proofErr w:type="gramEnd"/>
          </w:p>
        </w:tc>
      </w:tr>
      <w:tr w:rsidR="006345A5" w:rsidRPr="007C1195" w:rsidTr="006345A5">
        <w:trPr>
          <w:cantSplit/>
        </w:trPr>
        <w:tc>
          <w:tcPr>
            <w:tcW w:w="3456" w:type="dxa"/>
            <w:shd w:val="clear" w:color="auto" w:fill="auto"/>
          </w:tcPr>
          <w:p w:rsidR="006345A5" w:rsidRPr="007C1195" w:rsidRDefault="006345A5" w:rsidP="006E2C19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Оперативная память</w:t>
            </w:r>
          </w:p>
        </w:tc>
        <w:tc>
          <w:tcPr>
            <w:tcW w:w="6183" w:type="dxa"/>
            <w:shd w:val="clear" w:color="auto" w:fill="auto"/>
          </w:tcPr>
          <w:p w:rsidR="006345A5" w:rsidRPr="007C1195" w:rsidRDefault="006345A5" w:rsidP="006E2C19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 xml:space="preserve">Рекомендуемая: 2 </w:t>
            </w:r>
            <w:proofErr w:type="spellStart"/>
            <w:r w:rsidRPr="007C1195">
              <w:rPr>
                <w:b w:val="0"/>
                <w:sz w:val="26"/>
                <w:szCs w:val="26"/>
              </w:rPr>
              <w:t>Gb</w:t>
            </w:r>
            <w:proofErr w:type="spellEnd"/>
          </w:p>
          <w:p w:rsidR="006345A5" w:rsidRPr="007C1195" w:rsidRDefault="006345A5" w:rsidP="006E2C19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 xml:space="preserve">Минимальная: 1 </w:t>
            </w:r>
            <w:proofErr w:type="spellStart"/>
            <w:r w:rsidRPr="007C1195">
              <w:rPr>
                <w:b w:val="0"/>
                <w:sz w:val="26"/>
                <w:szCs w:val="26"/>
              </w:rPr>
              <w:t>Gb</w:t>
            </w:r>
            <w:proofErr w:type="spellEnd"/>
          </w:p>
        </w:tc>
      </w:tr>
      <w:tr w:rsidR="006345A5" w:rsidRPr="007C1195" w:rsidTr="006345A5">
        <w:trPr>
          <w:cantSplit/>
        </w:trPr>
        <w:tc>
          <w:tcPr>
            <w:tcW w:w="3456" w:type="dxa"/>
            <w:shd w:val="clear" w:color="auto" w:fill="auto"/>
          </w:tcPr>
          <w:p w:rsidR="006345A5" w:rsidRPr="007C1195" w:rsidRDefault="006345A5" w:rsidP="006E2C19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Дисковая подсистема</w:t>
            </w:r>
          </w:p>
        </w:tc>
        <w:tc>
          <w:tcPr>
            <w:tcW w:w="6183" w:type="dxa"/>
            <w:shd w:val="clear" w:color="auto" w:fill="auto"/>
          </w:tcPr>
          <w:p w:rsidR="006345A5" w:rsidRPr="007C1195" w:rsidRDefault="006345A5" w:rsidP="006E2C19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 xml:space="preserve">SATA (IDE), свободного места не менее 1 </w:t>
            </w:r>
            <w:r w:rsidRPr="007C1195">
              <w:rPr>
                <w:b w:val="0"/>
                <w:sz w:val="26"/>
                <w:szCs w:val="26"/>
                <w:lang w:val="en-US"/>
              </w:rPr>
              <w:t>G</w:t>
            </w:r>
            <w:proofErr w:type="spellStart"/>
            <w:r w:rsidRPr="007C1195">
              <w:rPr>
                <w:b w:val="0"/>
                <w:sz w:val="26"/>
                <w:szCs w:val="26"/>
              </w:rPr>
              <w:t>b</w:t>
            </w:r>
            <w:proofErr w:type="spellEnd"/>
          </w:p>
        </w:tc>
      </w:tr>
      <w:tr w:rsidR="006345A5" w:rsidRPr="007C1195" w:rsidTr="006345A5">
        <w:trPr>
          <w:cantSplit/>
        </w:trPr>
        <w:tc>
          <w:tcPr>
            <w:tcW w:w="3456" w:type="dxa"/>
            <w:shd w:val="clear" w:color="auto" w:fill="auto"/>
          </w:tcPr>
          <w:p w:rsidR="006345A5" w:rsidRPr="007C1195" w:rsidRDefault="006345A5" w:rsidP="006E2C19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Внешние интерфейсы и накопители</w:t>
            </w:r>
          </w:p>
        </w:tc>
        <w:tc>
          <w:tcPr>
            <w:tcW w:w="6183" w:type="dxa"/>
            <w:shd w:val="clear" w:color="auto" w:fill="auto"/>
          </w:tcPr>
          <w:p w:rsidR="006345A5" w:rsidRPr="007C1195" w:rsidRDefault="006345A5" w:rsidP="006E2C19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Устройство резервного копирования: ATAPI CD-RW</w:t>
            </w:r>
          </w:p>
          <w:p w:rsidR="006345A5" w:rsidRPr="007C1195" w:rsidRDefault="006345A5" w:rsidP="006E2C19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Внешний интерфейс</w:t>
            </w:r>
            <w:r w:rsidRPr="007C1195">
              <w:rPr>
                <w:b w:val="0"/>
                <w:sz w:val="26"/>
                <w:szCs w:val="26"/>
                <w:lang w:val="en-US"/>
              </w:rPr>
              <w:t xml:space="preserve">: </w:t>
            </w:r>
            <w:r w:rsidRPr="007C1195">
              <w:rPr>
                <w:b w:val="0"/>
                <w:sz w:val="26"/>
                <w:szCs w:val="26"/>
              </w:rPr>
              <w:t>USB 2.0</w:t>
            </w:r>
          </w:p>
        </w:tc>
      </w:tr>
      <w:tr w:rsidR="006345A5" w:rsidRPr="007C1195" w:rsidTr="006345A5">
        <w:trPr>
          <w:cantSplit/>
        </w:trPr>
        <w:tc>
          <w:tcPr>
            <w:tcW w:w="3456" w:type="dxa"/>
            <w:shd w:val="clear" w:color="auto" w:fill="auto"/>
          </w:tcPr>
          <w:p w:rsidR="006345A5" w:rsidRPr="007C1195" w:rsidRDefault="006345A5" w:rsidP="006E2C19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Видеоадаптер</w:t>
            </w:r>
          </w:p>
        </w:tc>
        <w:tc>
          <w:tcPr>
            <w:tcW w:w="6183" w:type="dxa"/>
            <w:shd w:val="clear" w:color="auto" w:fill="auto"/>
          </w:tcPr>
          <w:p w:rsidR="006345A5" w:rsidRPr="007C1195" w:rsidRDefault="006345A5" w:rsidP="006E2C19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proofErr w:type="gramStart"/>
            <w:r>
              <w:rPr>
                <w:b w:val="0"/>
                <w:sz w:val="26"/>
                <w:szCs w:val="26"/>
              </w:rPr>
              <w:t>В</w:t>
            </w:r>
            <w:r w:rsidRPr="007C1195">
              <w:rPr>
                <w:b w:val="0"/>
                <w:sz w:val="26"/>
                <w:szCs w:val="26"/>
              </w:rPr>
              <w:t>строен</w:t>
            </w:r>
            <w:proofErr w:type="gramEnd"/>
            <w:r w:rsidRPr="007C1195">
              <w:rPr>
                <w:b w:val="0"/>
                <w:sz w:val="26"/>
                <w:szCs w:val="26"/>
              </w:rPr>
              <w:t xml:space="preserve"> в </w:t>
            </w:r>
            <w:proofErr w:type="spellStart"/>
            <w:r w:rsidRPr="007C1195">
              <w:rPr>
                <w:b w:val="0"/>
                <w:sz w:val="26"/>
                <w:szCs w:val="26"/>
              </w:rPr>
              <w:t>чипсет</w:t>
            </w:r>
            <w:proofErr w:type="spellEnd"/>
            <w:r w:rsidRPr="007C1195">
              <w:rPr>
                <w:b w:val="0"/>
                <w:sz w:val="26"/>
                <w:szCs w:val="26"/>
              </w:rPr>
              <w:t xml:space="preserve"> материнской платы производительность не менее рекомендуемой для установленной ОС.</w:t>
            </w:r>
          </w:p>
        </w:tc>
      </w:tr>
      <w:tr w:rsidR="006345A5" w:rsidRPr="007C1195" w:rsidTr="006345A5">
        <w:trPr>
          <w:cantSplit/>
        </w:trPr>
        <w:tc>
          <w:tcPr>
            <w:tcW w:w="3456" w:type="dxa"/>
            <w:shd w:val="clear" w:color="auto" w:fill="auto"/>
          </w:tcPr>
          <w:p w:rsidR="006345A5" w:rsidRPr="007C1195" w:rsidRDefault="006345A5" w:rsidP="006E2C19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Клавиатура</w:t>
            </w:r>
          </w:p>
        </w:tc>
        <w:tc>
          <w:tcPr>
            <w:tcW w:w="6183" w:type="dxa"/>
            <w:shd w:val="clear" w:color="auto" w:fill="auto"/>
          </w:tcPr>
          <w:p w:rsidR="006345A5" w:rsidRPr="007C1195" w:rsidRDefault="006345A5" w:rsidP="006E2C19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Присутствует</w:t>
            </w:r>
          </w:p>
        </w:tc>
      </w:tr>
      <w:tr w:rsidR="006345A5" w:rsidRPr="007C1195" w:rsidTr="006345A5">
        <w:trPr>
          <w:cantSplit/>
        </w:trPr>
        <w:tc>
          <w:tcPr>
            <w:tcW w:w="3456" w:type="dxa"/>
            <w:shd w:val="clear" w:color="auto" w:fill="auto"/>
          </w:tcPr>
          <w:p w:rsidR="006345A5" w:rsidRPr="007C1195" w:rsidRDefault="006345A5" w:rsidP="006E2C19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Мышь</w:t>
            </w:r>
          </w:p>
        </w:tc>
        <w:tc>
          <w:tcPr>
            <w:tcW w:w="6183" w:type="dxa"/>
            <w:shd w:val="clear" w:color="auto" w:fill="auto"/>
          </w:tcPr>
          <w:p w:rsidR="006345A5" w:rsidRPr="007C1195" w:rsidRDefault="006345A5" w:rsidP="006E2C19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Присутствует</w:t>
            </w:r>
          </w:p>
        </w:tc>
      </w:tr>
      <w:tr w:rsidR="006345A5" w:rsidRPr="007C1195" w:rsidTr="006345A5">
        <w:trPr>
          <w:cantSplit/>
        </w:trPr>
        <w:tc>
          <w:tcPr>
            <w:tcW w:w="3456" w:type="dxa"/>
            <w:shd w:val="clear" w:color="auto" w:fill="auto"/>
          </w:tcPr>
          <w:p w:rsidR="006345A5" w:rsidRPr="007C1195" w:rsidRDefault="006345A5" w:rsidP="006E2C19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Монитор</w:t>
            </w:r>
          </w:p>
        </w:tc>
        <w:tc>
          <w:tcPr>
            <w:tcW w:w="6183" w:type="dxa"/>
            <w:shd w:val="clear" w:color="auto" w:fill="auto"/>
          </w:tcPr>
          <w:p w:rsidR="006345A5" w:rsidRPr="007C1195" w:rsidRDefault="006345A5" w:rsidP="006E2C19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SVGA разрешение не менее 1024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px</w:t>
            </w:r>
            <w:proofErr w:type="spellEnd"/>
            <w:r w:rsidRPr="007C1195">
              <w:rPr>
                <w:b w:val="0"/>
                <w:sz w:val="26"/>
                <w:szCs w:val="26"/>
              </w:rPr>
              <w:t xml:space="preserve"> по горизонтали.</w:t>
            </w:r>
          </w:p>
          <w:p w:rsidR="006345A5" w:rsidRPr="007C1195" w:rsidRDefault="006345A5" w:rsidP="006E2C19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Рекомендуемое разрешение: 1280x1024</w:t>
            </w:r>
          </w:p>
        </w:tc>
      </w:tr>
      <w:tr w:rsidR="006345A5" w:rsidRPr="007C1195" w:rsidTr="006345A5">
        <w:trPr>
          <w:cantSplit/>
        </w:trPr>
        <w:tc>
          <w:tcPr>
            <w:tcW w:w="3456" w:type="dxa"/>
            <w:shd w:val="clear" w:color="auto" w:fill="auto"/>
          </w:tcPr>
          <w:p w:rsidR="006345A5" w:rsidRPr="007C1195" w:rsidRDefault="006345A5" w:rsidP="006E2C19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</w:rPr>
              <w:t>Сетевая плата</w:t>
            </w:r>
          </w:p>
        </w:tc>
        <w:tc>
          <w:tcPr>
            <w:tcW w:w="6183" w:type="dxa"/>
            <w:shd w:val="clear" w:color="auto" w:fill="auto"/>
          </w:tcPr>
          <w:p w:rsidR="006345A5" w:rsidRPr="007C1195" w:rsidRDefault="006345A5" w:rsidP="006E2C19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proofErr w:type="spellStart"/>
            <w:r w:rsidRPr="007C1195">
              <w:rPr>
                <w:b w:val="0"/>
                <w:sz w:val="26"/>
                <w:szCs w:val="26"/>
              </w:rPr>
              <w:t>Ethernet</w:t>
            </w:r>
            <w:proofErr w:type="spellEnd"/>
            <w:r w:rsidRPr="007C1195">
              <w:rPr>
                <w:b w:val="0"/>
                <w:sz w:val="26"/>
                <w:szCs w:val="26"/>
              </w:rPr>
              <w:t xml:space="preserve"> 10/100 Мбит</w:t>
            </w:r>
          </w:p>
        </w:tc>
      </w:tr>
      <w:tr w:rsidR="006345A5" w:rsidRPr="007C1195" w:rsidTr="006345A5">
        <w:trPr>
          <w:cantSplit/>
        </w:trPr>
        <w:tc>
          <w:tcPr>
            <w:tcW w:w="3456" w:type="dxa"/>
            <w:tcBorders>
              <w:bottom w:val="single" w:sz="12" w:space="0" w:color="auto"/>
            </w:tcBorders>
            <w:shd w:val="clear" w:color="auto" w:fill="auto"/>
          </w:tcPr>
          <w:p w:rsidR="006345A5" w:rsidRPr="007C1195" w:rsidRDefault="006345A5" w:rsidP="006E2C19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Система бесперебойного питания (рекомендуется)</w:t>
            </w:r>
          </w:p>
        </w:tc>
        <w:tc>
          <w:tcPr>
            <w:tcW w:w="6183" w:type="dxa"/>
            <w:tcBorders>
              <w:bottom w:val="single" w:sz="12" w:space="0" w:color="auto"/>
            </w:tcBorders>
            <w:shd w:val="clear" w:color="auto" w:fill="auto"/>
          </w:tcPr>
          <w:p w:rsidR="006345A5" w:rsidRPr="007C1195" w:rsidRDefault="006345A5" w:rsidP="006E2C19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Выходная мощность, соответствующая потребляемой мощности подключённой рабочей станции.</w:t>
            </w:r>
          </w:p>
          <w:p w:rsidR="006345A5" w:rsidRPr="007C1195" w:rsidRDefault="006345A5" w:rsidP="006E2C19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Время работы при полной нагрузке</w:t>
            </w:r>
            <w:r>
              <w:rPr>
                <w:b w:val="0"/>
                <w:sz w:val="26"/>
                <w:szCs w:val="26"/>
              </w:rPr>
              <w:t>:</w:t>
            </w:r>
            <w:r w:rsidRPr="007C1195">
              <w:rPr>
                <w:b w:val="0"/>
                <w:sz w:val="26"/>
                <w:szCs w:val="26"/>
              </w:rPr>
              <w:t xml:space="preserve"> не менее 15 мин.</w:t>
            </w:r>
          </w:p>
        </w:tc>
      </w:tr>
    </w:tbl>
    <w:p w:rsidR="006345A5" w:rsidRPr="007C1195" w:rsidRDefault="006345A5" w:rsidP="006E2C19">
      <w:pPr>
        <w:jc w:val="both"/>
        <w:rPr>
          <w:sz w:val="26"/>
          <w:szCs w:val="26"/>
        </w:rPr>
      </w:pPr>
    </w:p>
    <w:p w:rsidR="006345A5" w:rsidRPr="004937B8" w:rsidRDefault="006345A5" w:rsidP="006E2C19">
      <w:pPr>
        <w:ind w:firstLine="709"/>
        <w:jc w:val="both"/>
        <w:rPr>
          <w:sz w:val="26"/>
          <w:szCs w:val="26"/>
        </w:rPr>
      </w:pPr>
      <w:r w:rsidRPr="007C1195">
        <w:rPr>
          <w:sz w:val="26"/>
          <w:szCs w:val="26"/>
        </w:rPr>
        <w:t>В следующей таблице (</w:t>
      </w:r>
      <w:proofErr w:type="gramStart"/>
      <w:r w:rsidRPr="007C1195">
        <w:rPr>
          <w:sz w:val="26"/>
          <w:szCs w:val="26"/>
        </w:rPr>
        <w:t>см</w:t>
      </w:r>
      <w:proofErr w:type="gramEnd"/>
      <w:r w:rsidRPr="007C1195">
        <w:rPr>
          <w:sz w:val="26"/>
          <w:szCs w:val="26"/>
        </w:rPr>
        <w:t xml:space="preserve">. </w:t>
      </w:r>
      <w:r w:rsidRPr="00DC18DF">
        <w:rPr>
          <w:sz w:val="26"/>
          <w:szCs w:val="26"/>
        </w:rPr>
        <w:t xml:space="preserve">Таблица </w:t>
      </w:r>
      <w:r w:rsidR="006E2C19">
        <w:rPr>
          <w:sz w:val="26"/>
          <w:szCs w:val="26"/>
        </w:rPr>
        <w:t>3</w:t>
      </w:r>
      <w:r w:rsidRPr="007C1195">
        <w:rPr>
          <w:sz w:val="26"/>
          <w:szCs w:val="26"/>
        </w:rPr>
        <w:t>) приведены требования к конфигурации программного обеспечения на уровне образовательных организаций.</w:t>
      </w:r>
    </w:p>
    <w:p w:rsidR="006345A5" w:rsidRPr="007C1195" w:rsidRDefault="006345A5" w:rsidP="006E2C19">
      <w:pPr>
        <w:pStyle w:val="afe"/>
        <w:spacing w:after="0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Таблица </w:t>
      </w:r>
      <w:r w:rsidR="006E2C19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3.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Требования к конфигурации программного обеспечения на уровне образовательных организаций</w:t>
      </w:r>
    </w:p>
    <w:tbl>
      <w:tblPr>
        <w:tblW w:w="9639" w:type="dxa"/>
        <w:tblInd w:w="108" w:type="dxa"/>
        <w:tblBorders>
          <w:top w:val="single" w:sz="12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6"/>
        <w:gridCol w:w="6803"/>
      </w:tblGrid>
      <w:tr w:rsidR="006345A5" w:rsidRPr="007C1195" w:rsidTr="006345A5">
        <w:trPr>
          <w:cantSplit/>
          <w:tblHeader/>
        </w:trPr>
        <w:tc>
          <w:tcPr>
            <w:tcW w:w="1471" w:type="pct"/>
            <w:shd w:val="clear" w:color="auto" w:fill="auto"/>
          </w:tcPr>
          <w:p w:rsidR="006345A5" w:rsidRPr="007C1195" w:rsidRDefault="006345A5" w:rsidP="006E2C19">
            <w:pPr>
              <w:pStyle w:val="afd"/>
              <w:tabs>
                <w:tab w:val="right" w:pos="2727"/>
              </w:tabs>
              <w:spacing w:before="0" w:after="0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Компонент</w:t>
            </w:r>
          </w:p>
        </w:tc>
        <w:tc>
          <w:tcPr>
            <w:tcW w:w="3529" w:type="pct"/>
            <w:shd w:val="clear" w:color="auto" w:fill="auto"/>
          </w:tcPr>
          <w:p w:rsidR="006345A5" w:rsidRPr="007C1195" w:rsidRDefault="006345A5" w:rsidP="006E2C19">
            <w:pPr>
              <w:pStyle w:val="afd"/>
              <w:spacing w:before="0" w:after="0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Конфигурация</w:t>
            </w:r>
          </w:p>
        </w:tc>
      </w:tr>
      <w:tr w:rsidR="006345A5" w:rsidRPr="006E55A1" w:rsidTr="006345A5">
        <w:trPr>
          <w:cantSplit/>
        </w:trPr>
        <w:tc>
          <w:tcPr>
            <w:tcW w:w="1471" w:type="pct"/>
            <w:shd w:val="clear" w:color="auto" w:fill="auto"/>
          </w:tcPr>
          <w:p w:rsidR="006345A5" w:rsidRPr="007C1195" w:rsidRDefault="006345A5" w:rsidP="006E2C19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Операционная система</w:t>
            </w:r>
          </w:p>
        </w:tc>
        <w:tc>
          <w:tcPr>
            <w:tcW w:w="3529" w:type="pct"/>
            <w:shd w:val="clear" w:color="auto" w:fill="auto"/>
          </w:tcPr>
          <w:p w:rsidR="006345A5" w:rsidRPr="006E55A1" w:rsidRDefault="006345A5" w:rsidP="006E2C19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>Windows</w:t>
            </w:r>
            <w:r w:rsidRPr="006E55A1">
              <w:rPr>
                <w:b w:val="0"/>
                <w:sz w:val="26"/>
                <w:szCs w:val="26"/>
                <w:lang w:val="en-US"/>
              </w:rPr>
              <w:t xml:space="preserve"> </w:t>
            </w:r>
            <w:r w:rsidRPr="007C1195">
              <w:rPr>
                <w:b w:val="0"/>
                <w:sz w:val="26"/>
                <w:szCs w:val="26"/>
                <w:lang w:val="en-US"/>
              </w:rPr>
              <w:t>XP</w:t>
            </w:r>
            <w:r w:rsidRPr="006E55A1">
              <w:rPr>
                <w:b w:val="0"/>
                <w:sz w:val="26"/>
                <w:szCs w:val="26"/>
                <w:lang w:val="en-US"/>
              </w:rPr>
              <w:t xml:space="preserve"> </w:t>
            </w:r>
            <w:r w:rsidRPr="007C1195">
              <w:rPr>
                <w:b w:val="0"/>
                <w:sz w:val="26"/>
                <w:szCs w:val="26"/>
                <w:lang w:val="en-US"/>
              </w:rPr>
              <w:t>service</w:t>
            </w:r>
            <w:r w:rsidRPr="006E55A1">
              <w:rPr>
                <w:b w:val="0"/>
                <w:sz w:val="26"/>
                <w:szCs w:val="26"/>
                <w:lang w:val="en-US"/>
              </w:rPr>
              <w:t xml:space="preserve"> </w:t>
            </w:r>
            <w:r w:rsidRPr="007C1195">
              <w:rPr>
                <w:b w:val="0"/>
                <w:sz w:val="26"/>
                <w:szCs w:val="26"/>
                <w:lang w:val="en-US"/>
              </w:rPr>
              <w:t>pack</w:t>
            </w:r>
            <w:r w:rsidRPr="006E55A1">
              <w:rPr>
                <w:b w:val="0"/>
                <w:sz w:val="26"/>
                <w:szCs w:val="26"/>
                <w:lang w:val="en-US"/>
              </w:rPr>
              <w:t xml:space="preserve"> 3 </w:t>
            </w:r>
            <w:proofErr w:type="spellStart"/>
            <w:r w:rsidRPr="007C1195">
              <w:rPr>
                <w:b w:val="0"/>
                <w:sz w:val="26"/>
                <w:szCs w:val="26"/>
              </w:rPr>
              <w:t>ивыше</w:t>
            </w:r>
            <w:proofErr w:type="spellEnd"/>
          </w:p>
        </w:tc>
      </w:tr>
      <w:tr w:rsidR="006345A5" w:rsidRPr="00DE2DB8" w:rsidTr="006345A5">
        <w:trPr>
          <w:cantSplit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5A5" w:rsidRPr="007C1195" w:rsidRDefault="006345A5" w:rsidP="006E2C19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Дополнительное ПО</w:t>
            </w:r>
          </w:p>
        </w:tc>
        <w:tc>
          <w:tcPr>
            <w:tcW w:w="3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345A5" w:rsidRPr="007C1195" w:rsidRDefault="006345A5" w:rsidP="006E2C19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>Microsoft</w:t>
            </w:r>
            <w:r w:rsidRPr="006E2C19">
              <w:rPr>
                <w:b w:val="0"/>
                <w:sz w:val="26"/>
                <w:szCs w:val="26"/>
              </w:rPr>
              <w:t xml:space="preserve"> .</w:t>
            </w:r>
            <w:r w:rsidRPr="007C1195">
              <w:rPr>
                <w:b w:val="0"/>
                <w:sz w:val="26"/>
                <w:szCs w:val="26"/>
                <w:lang w:val="en-US"/>
              </w:rPr>
              <w:t>NET</w:t>
            </w:r>
            <w:r w:rsidRPr="006E2C19">
              <w:rPr>
                <w:b w:val="0"/>
                <w:sz w:val="26"/>
                <w:szCs w:val="26"/>
              </w:rPr>
              <w:t xml:space="preserve"> </w:t>
            </w:r>
            <w:r w:rsidRPr="007C1195">
              <w:rPr>
                <w:b w:val="0"/>
                <w:sz w:val="26"/>
                <w:szCs w:val="26"/>
                <w:lang w:val="en-US"/>
              </w:rPr>
              <w:t>Framework</w:t>
            </w:r>
            <w:r w:rsidRPr="006E2C19">
              <w:rPr>
                <w:b w:val="0"/>
                <w:sz w:val="26"/>
                <w:szCs w:val="26"/>
              </w:rPr>
              <w:t xml:space="preserve"> 3.5 </w:t>
            </w:r>
            <w:proofErr w:type="spellStart"/>
            <w:r w:rsidRPr="007C1195">
              <w:rPr>
                <w:b w:val="0"/>
                <w:sz w:val="26"/>
                <w:szCs w:val="26"/>
              </w:rPr>
              <w:t>ивыше</w:t>
            </w:r>
            <w:proofErr w:type="spellEnd"/>
          </w:p>
        </w:tc>
      </w:tr>
      <w:tr w:rsidR="006345A5" w:rsidRPr="006E55A1" w:rsidTr="006345A5">
        <w:trPr>
          <w:cantSplit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5A5" w:rsidRPr="007C1195" w:rsidRDefault="006345A5" w:rsidP="006E2C19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Интернет браузер</w:t>
            </w:r>
          </w:p>
        </w:tc>
        <w:tc>
          <w:tcPr>
            <w:tcW w:w="3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345A5" w:rsidRPr="007C1195" w:rsidRDefault="006345A5" w:rsidP="006E2C19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  <w:lang w:val="en-US"/>
              </w:rPr>
            </w:pP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Любой</w:t>
            </w:r>
            <w:proofErr w:type="spellEnd"/>
            <w:r w:rsidR="001D6A53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из</w:t>
            </w:r>
            <w:proofErr w:type="spellEnd"/>
            <w:r w:rsidR="001D6A53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браузеров</w:t>
            </w:r>
            <w:proofErr w:type="spellEnd"/>
            <w:r w:rsidRPr="007C1195">
              <w:rPr>
                <w:b w:val="0"/>
                <w:sz w:val="26"/>
                <w:szCs w:val="26"/>
                <w:lang w:val="en-US"/>
              </w:rPr>
              <w:t>:</w:t>
            </w:r>
          </w:p>
          <w:p w:rsidR="006345A5" w:rsidRPr="007C1195" w:rsidRDefault="006345A5" w:rsidP="006E2C19">
            <w:pPr>
              <w:pStyle w:val="afd"/>
              <w:keepNext w:val="0"/>
              <w:numPr>
                <w:ilvl w:val="0"/>
                <w:numId w:val="61"/>
              </w:numPr>
              <w:spacing w:before="0" w:after="0"/>
              <w:ind w:left="0" w:firstLine="0"/>
              <w:jc w:val="both"/>
              <w:rPr>
                <w:b w:val="0"/>
                <w:sz w:val="26"/>
                <w:szCs w:val="26"/>
              </w:rPr>
            </w:pP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MozillaFirefox</w:t>
            </w:r>
            <w:proofErr w:type="spellEnd"/>
            <w:r w:rsidRPr="007C1195">
              <w:rPr>
                <w:b w:val="0"/>
                <w:sz w:val="26"/>
                <w:szCs w:val="26"/>
              </w:rPr>
              <w:t>, версия не ниже 3,</w:t>
            </w:r>
          </w:p>
          <w:p w:rsidR="006345A5" w:rsidRPr="007C1195" w:rsidRDefault="006345A5" w:rsidP="006E2C19">
            <w:pPr>
              <w:pStyle w:val="afd"/>
              <w:keepNext w:val="0"/>
              <w:numPr>
                <w:ilvl w:val="0"/>
                <w:numId w:val="61"/>
              </w:numPr>
              <w:spacing w:before="0" w:after="0"/>
              <w:ind w:left="0" w:firstLine="0"/>
              <w:jc w:val="both"/>
              <w:rPr>
                <w:b w:val="0"/>
                <w:sz w:val="26"/>
                <w:szCs w:val="26"/>
              </w:rPr>
            </w:pP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GoogleChrome</w:t>
            </w:r>
            <w:proofErr w:type="spellEnd"/>
            <w:r w:rsidRPr="007C1195">
              <w:rPr>
                <w:b w:val="0"/>
                <w:sz w:val="26"/>
                <w:szCs w:val="26"/>
              </w:rPr>
              <w:t>, версия не ниже 18,</w:t>
            </w:r>
          </w:p>
          <w:p w:rsidR="006345A5" w:rsidRPr="007C1195" w:rsidRDefault="006345A5" w:rsidP="006E2C19">
            <w:pPr>
              <w:pStyle w:val="afd"/>
              <w:keepNext w:val="0"/>
              <w:numPr>
                <w:ilvl w:val="0"/>
                <w:numId w:val="61"/>
              </w:numPr>
              <w:spacing w:before="0" w:after="0"/>
              <w:ind w:left="0" w:firstLine="0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 xml:space="preserve">Opera, 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версиянениже</w:t>
            </w:r>
            <w:proofErr w:type="spellEnd"/>
            <w:r w:rsidRPr="007C1195">
              <w:rPr>
                <w:b w:val="0"/>
                <w:sz w:val="26"/>
                <w:szCs w:val="26"/>
                <w:lang w:val="en-US"/>
              </w:rPr>
              <w:t xml:space="preserve"> 12,</w:t>
            </w:r>
          </w:p>
          <w:p w:rsidR="006345A5" w:rsidRPr="007C1195" w:rsidRDefault="006345A5" w:rsidP="006E2C19">
            <w:pPr>
              <w:pStyle w:val="afd"/>
              <w:keepNext w:val="0"/>
              <w:numPr>
                <w:ilvl w:val="0"/>
                <w:numId w:val="61"/>
              </w:numPr>
              <w:spacing w:before="0" w:after="0"/>
              <w:ind w:left="0" w:firstLine="0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 xml:space="preserve">Microsoft Internet Explorer, 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версия</w:t>
            </w:r>
            <w:proofErr w:type="spellEnd"/>
            <w:r w:rsidR="001D6A53" w:rsidRPr="006E55A1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не</w:t>
            </w:r>
            <w:proofErr w:type="spellEnd"/>
            <w:r w:rsidR="001D6A53" w:rsidRPr="006E55A1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ниже</w:t>
            </w:r>
            <w:proofErr w:type="spellEnd"/>
            <w:r w:rsidRPr="007C1195">
              <w:rPr>
                <w:b w:val="0"/>
                <w:sz w:val="26"/>
                <w:szCs w:val="26"/>
                <w:lang w:val="en-US"/>
              </w:rPr>
              <w:t xml:space="preserve"> 8</w:t>
            </w:r>
          </w:p>
        </w:tc>
      </w:tr>
    </w:tbl>
    <w:p w:rsidR="006345A5" w:rsidRPr="006E55A1" w:rsidRDefault="006345A5" w:rsidP="006E2C19">
      <w:pPr>
        <w:jc w:val="both"/>
        <w:rPr>
          <w:sz w:val="26"/>
          <w:szCs w:val="26"/>
          <w:lang w:val="en-US"/>
        </w:rPr>
      </w:pPr>
    </w:p>
    <w:sectPr w:rsidR="006345A5" w:rsidRPr="006E55A1" w:rsidSect="000C6EC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339E" w:rsidRDefault="0013339E" w:rsidP="005C21EF">
      <w:r>
        <w:separator/>
      </w:r>
    </w:p>
  </w:endnote>
  <w:endnote w:type="continuationSeparator" w:id="1">
    <w:p w:rsidR="0013339E" w:rsidRDefault="0013339E" w:rsidP="005C2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39E" w:rsidRDefault="006E07DB">
    <w:pPr>
      <w:pStyle w:val="af6"/>
      <w:jc w:val="right"/>
    </w:pPr>
    <w:fldSimple w:instr="PAGE   \* MERGEFORMAT">
      <w:r w:rsidR="006E55A1">
        <w:rPr>
          <w:noProof/>
        </w:rPr>
        <w:t>2</w:t>
      </w:r>
    </w:fldSimple>
  </w:p>
  <w:p w:rsidR="0013339E" w:rsidRDefault="0013339E">
    <w:pPr>
      <w:pStyle w:val="af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39E" w:rsidRDefault="006E07DB">
    <w:pPr>
      <w:pStyle w:val="af6"/>
      <w:jc w:val="right"/>
    </w:pPr>
    <w:fldSimple w:instr="PAGE   \* MERGEFORMAT">
      <w:r w:rsidR="006E55A1">
        <w:rPr>
          <w:noProof/>
        </w:rPr>
        <w:t>5</w:t>
      </w:r>
    </w:fldSimple>
  </w:p>
  <w:p w:rsidR="0013339E" w:rsidRDefault="0013339E">
    <w:pPr>
      <w:pStyle w:val="af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39E" w:rsidRDefault="0013339E">
    <w:pPr>
      <w:pStyle w:val="af6"/>
      <w:jc w:val="right"/>
    </w:pPr>
  </w:p>
  <w:p w:rsidR="0013339E" w:rsidRDefault="0013339E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339E" w:rsidRDefault="0013339E" w:rsidP="005C21EF">
      <w:r>
        <w:separator/>
      </w:r>
    </w:p>
  </w:footnote>
  <w:footnote w:type="continuationSeparator" w:id="1">
    <w:p w:rsidR="0013339E" w:rsidRDefault="0013339E" w:rsidP="005C21EF">
      <w:r>
        <w:continuationSeparator/>
      </w:r>
    </w:p>
  </w:footnote>
  <w:footnote w:id="2">
    <w:p w:rsidR="0013339E" w:rsidRPr="006B25FC" w:rsidRDefault="0013339E" w:rsidP="004A1F8B">
      <w:pPr>
        <w:pStyle w:val="a9"/>
        <w:jc w:val="both"/>
        <w:rPr>
          <w:sz w:val="22"/>
          <w:szCs w:val="22"/>
        </w:rPr>
      </w:pPr>
      <w:r w:rsidRPr="006B25FC">
        <w:rPr>
          <w:rStyle w:val="ab"/>
          <w:sz w:val="22"/>
          <w:szCs w:val="22"/>
        </w:rPr>
        <w:footnoteRef/>
      </w:r>
      <w:r w:rsidRPr="006B25FC">
        <w:rPr>
          <w:sz w:val="22"/>
          <w:szCs w:val="22"/>
        </w:rPr>
        <w:t xml:space="preserve"> Для участников изложения с ограниченными возможностями здоровья (глухих, слабослышащих, участников с тяжелыми нарушениями речи, с расстройствами </w:t>
      </w:r>
      <w:proofErr w:type="spellStart"/>
      <w:r w:rsidRPr="006B25FC">
        <w:rPr>
          <w:sz w:val="22"/>
          <w:szCs w:val="22"/>
        </w:rPr>
        <w:t>аутистического</w:t>
      </w:r>
      <w:proofErr w:type="spellEnd"/>
      <w:r w:rsidRPr="006B25FC">
        <w:rPr>
          <w:sz w:val="22"/>
          <w:szCs w:val="22"/>
        </w:rPr>
        <w:t xml:space="preserve"> спектра</w:t>
      </w:r>
      <w:r>
        <w:rPr>
          <w:sz w:val="22"/>
          <w:szCs w:val="22"/>
        </w:rPr>
        <w:t>)</w:t>
      </w:r>
      <w:r w:rsidRPr="006B25FC">
        <w:rPr>
          <w:sz w:val="22"/>
          <w:szCs w:val="22"/>
        </w:rPr>
        <w:t xml:space="preserve"> текст изложения печатается на каждого участника изложения отдельно</w:t>
      </w:r>
      <w:r>
        <w:rPr>
          <w:sz w:val="22"/>
          <w:szCs w:val="22"/>
        </w:rPr>
        <w:t>.</w:t>
      </w:r>
    </w:p>
  </w:footnote>
  <w:footnote w:id="3">
    <w:p w:rsidR="0013339E" w:rsidRPr="00F449A6" w:rsidRDefault="0013339E" w:rsidP="004A1F8B">
      <w:pPr>
        <w:pStyle w:val="a9"/>
        <w:jc w:val="both"/>
        <w:rPr>
          <w:sz w:val="22"/>
          <w:szCs w:val="22"/>
        </w:rPr>
      </w:pPr>
      <w:r w:rsidRPr="00F449A6">
        <w:rPr>
          <w:rStyle w:val="ab"/>
          <w:sz w:val="22"/>
          <w:szCs w:val="22"/>
        </w:rPr>
        <w:footnoteRef/>
      </w:r>
      <w:r w:rsidRPr="00F449A6">
        <w:rPr>
          <w:sz w:val="22"/>
          <w:szCs w:val="22"/>
        </w:rPr>
        <w:t xml:space="preserve"> </w:t>
      </w:r>
      <w:proofErr w:type="gramStart"/>
      <w:r w:rsidRPr="00F449A6">
        <w:rPr>
          <w:sz w:val="22"/>
          <w:szCs w:val="22"/>
        </w:rPr>
        <w:t>Копирование бланков итогового сочинения (изложения) с внесенной в бланк регистрации отметкой «</w:t>
      </w:r>
      <w:r>
        <w:rPr>
          <w:sz w:val="22"/>
          <w:szCs w:val="22"/>
        </w:rPr>
        <w:t>Х</w:t>
      </w:r>
      <w:r w:rsidRPr="00F449A6">
        <w:rPr>
          <w:sz w:val="22"/>
          <w:szCs w:val="22"/>
        </w:rPr>
        <w:t>» в поле «</w:t>
      </w:r>
      <w:r>
        <w:rPr>
          <w:sz w:val="22"/>
          <w:szCs w:val="22"/>
        </w:rPr>
        <w:t>Не закончил</w:t>
      </w:r>
      <w:r w:rsidRPr="00F449A6">
        <w:rPr>
          <w:sz w:val="22"/>
          <w:szCs w:val="22"/>
        </w:rPr>
        <w:t>»</w:t>
      </w:r>
      <w:r>
        <w:rPr>
          <w:sz w:val="22"/>
          <w:szCs w:val="22"/>
        </w:rPr>
        <w:t xml:space="preserve"> («Удален»), подтвержденной подписью члена комиссии образовательной организации,</w:t>
      </w:r>
      <w:r w:rsidRPr="00F449A6">
        <w:rPr>
          <w:sz w:val="22"/>
          <w:szCs w:val="22"/>
        </w:rPr>
        <w:t xml:space="preserve"> не производится, проверка таких сочинений (изложений) не осуществляется.</w:t>
      </w:r>
      <w:proofErr w:type="gramEnd"/>
    </w:p>
    <w:p w:rsidR="0013339E" w:rsidRPr="00F449A6" w:rsidRDefault="0013339E" w:rsidP="004A1F8B">
      <w:pPr>
        <w:pStyle w:val="a9"/>
        <w:jc w:val="both"/>
        <w:rPr>
          <w:sz w:val="22"/>
          <w:szCs w:val="22"/>
        </w:rPr>
      </w:pPr>
      <w:proofErr w:type="gramStart"/>
      <w:r w:rsidRPr="00F449A6">
        <w:rPr>
          <w:sz w:val="22"/>
          <w:szCs w:val="22"/>
        </w:rPr>
        <w:t>Указанные бланки итогового сочинения (изл</w:t>
      </w:r>
      <w:r>
        <w:rPr>
          <w:sz w:val="22"/>
          <w:szCs w:val="22"/>
        </w:rPr>
        <w:t>ожения) вместе с формой ИС-08 «</w:t>
      </w:r>
      <w:r w:rsidRPr="00F449A6">
        <w:rPr>
          <w:sz w:val="22"/>
          <w:szCs w:val="22"/>
        </w:rPr>
        <w:t xml:space="preserve">Акт о досрочном завершении написания итогового сочинения (изложения) по уважительным причинам» </w:t>
      </w:r>
      <w:r>
        <w:rPr>
          <w:sz w:val="22"/>
          <w:szCs w:val="22"/>
        </w:rPr>
        <w:t>(</w:t>
      </w:r>
      <w:r w:rsidRPr="007F4BB6">
        <w:rPr>
          <w:sz w:val="22"/>
          <w:szCs w:val="22"/>
        </w:rPr>
        <w:t xml:space="preserve">формой ИС-09 ««Акт об удалении участника итогового сочинения (изложения)») </w:t>
      </w:r>
      <w:r w:rsidRPr="00F449A6">
        <w:rPr>
          <w:sz w:val="22"/>
          <w:szCs w:val="22"/>
        </w:rPr>
        <w:t>передаются руководителю образовательной организации для учета, а также для последующего допуска указанных участников к повторной сдаче итогового сочинения (изложения)</w:t>
      </w:r>
      <w:r>
        <w:rPr>
          <w:sz w:val="22"/>
          <w:szCs w:val="22"/>
        </w:rPr>
        <w:t xml:space="preserve"> в текущем учебном году в дополнительные сроки</w:t>
      </w:r>
      <w:r w:rsidRPr="00F449A6">
        <w:rPr>
          <w:sz w:val="22"/>
          <w:szCs w:val="22"/>
        </w:rPr>
        <w:t>.</w:t>
      </w:r>
      <w:proofErr w:type="gramEnd"/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39E" w:rsidRDefault="0013339E" w:rsidP="006C290B">
    <w:pPr>
      <w:pStyle w:val="af4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03FAF"/>
    <w:multiLevelType w:val="multilevel"/>
    <w:tmpl w:val="54CEDE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  <w:color w:val="auto"/>
      </w:rPr>
    </w:lvl>
    <w:lvl w:ilvl="2">
      <w:start w:val="1"/>
      <w:numFmt w:val="bullet"/>
      <w:lvlText w:val=""/>
      <w:lvlJc w:val="left"/>
      <w:pPr>
        <w:ind w:left="2498" w:hanging="720"/>
      </w:pPr>
      <w:rPr>
        <w:rFonts w:ascii="Symbol" w:hAnsi="Symbol" w:hint="default"/>
        <w:color w:val="auto"/>
      </w:rPr>
    </w:lvl>
    <w:lvl w:ilvl="3">
      <w:start w:val="1"/>
      <w:numFmt w:val="bullet"/>
      <w:lvlText w:val=""/>
      <w:lvlJc w:val="left"/>
      <w:pPr>
        <w:ind w:left="3567" w:hanging="1080"/>
      </w:pPr>
      <w:rPr>
        <w:rFonts w:ascii="Symbol" w:hAnsi="Symbo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345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414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7123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8192" w:hanging="2160"/>
      </w:pPr>
      <w:rPr>
        <w:rFonts w:cs="Times New Roman" w:hint="default"/>
        <w:color w:val="auto"/>
      </w:rPr>
    </w:lvl>
  </w:abstractNum>
  <w:abstractNum w:abstractNumId="1">
    <w:nsid w:val="08DE671D"/>
    <w:multiLevelType w:val="hybridMultilevel"/>
    <w:tmpl w:val="B96CEBA0"/>
    <w:lvl w:ilvl="0" w:tplc="398892BE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64605C"/>
    <w:multiLevelType w:val="hybridMultilevel"/>
    <w:tmpl w:val="F2288864"/>
    <w:lvl w:ilvl="0" w:tplc="398892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98892B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E55C9"/>
    <w:multiLevelType w:val="multilevel"/>
    <w:tmpl w:val="8DE885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4">
    <w:nsid w:val="0D7336CE"/>
    <w:multiLevelType w:val="multilevel"/>
    <w:tmpl w:val="735C152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152727C5"/>
    <w:multiLevelType w:val="hybridMultilevel"/>
    <w:tmpl w:val="C218A25A"/>
    <w:lvl w:ilvl="0" w:tplc="04190005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5691CFD"/>
    <w:multiLevelType w:val="hybridMultilevel"/>
    <w:tmpl w:val="76E477CA"/>
    <w:lvl w:ilvl="0" w:tplc="614AF3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6CC3982"/>
    <w:multiLevelType w:val="multilevel"/>
    <w:tmpl w:val="0000558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72" w:hanging="2160"/>
      </w:pPr>
      <w:rPr>
        <w:rFonts w:hint="default"/>
      </w:rPr>
    </w:lvl>
  </w:abstractNum>
  <w:abstractNum w:abstractNumId="8">
    <w:nsid w:val="16E636EA"/>
    <w:multiLevelType w:val="hybridMultilevel"/>
    <w:tmpl w:val="970086DC"/>
    <w:lvl w:ilvl="0" w:tplc="6098091A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C1210D5"/>
    <w:multiLevelType w:val="multilevel"/>
    <w:tmpl w:val="32D8F504"/>
    <w:lvl w:ilvl="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1D627CF2"/>
    <w:multiLevelType w:val="hybridMultilevel"/>
    <w:tmpl w:val="B162AD5A"/>
    <w:lvl w:ilvl="0" w:tplc="398892BE">
      <w:start w:val="1"/>
      <w:numFmt w:val="bullet"/>
      <w:lvlText w:val="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>
    <w:nsid w:val="1E6F36CB"/>
    <w:multiLevelType w:val="hybridMultilevel"/>
    <w:tmpl w:val="4AC603F6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D219BA"/>
    <w:multiLevelType w:val="hybridMultilevel"/>
    <w:tmpl w:val="76482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423142"/>
    <w:multiLevelType w:val="hybridMultilevel"/>
    <w:tmpl w:val="E460D6CA"/>
    <w:lvl w:ilvl="0" w:tplc="DF008BB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>
    <w:nsid w:val="25EB5E80"/>
    <w:multiLevelType w:val="multilevel"/>
    <w:tmpl w:val="525E5CDA"/>
    <w:lvl w:ilvl="0">
      <w:start w:val="7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5">
    <w:nsid w:val="26263C11"/>
    <w:multiLevelType w:val="hybridMultilevel"/>
    <w:tmpl w:val="B23E8B0A"/>
    <w:lvl w:ilvl="0" w:tplc="AB661CA8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279671AB"/>
    <w:multiLevelType w:val="hybridMultilevel"/>
    <w:tmpl w:val="2EE0C4A2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9FD7C47"/>
    <w:multiLevelType w:val="multilevel"/>
    <w:tmpl w:val="16540FD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8">
    <w:nsid w:val="2BB73591"/>
    <w:multiLevelType w:val="multilevel"/>
    <w:tmpl w:val="911ED4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-105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-4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2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6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1" w:hanging="1800"/>
      </w:pPr>
      <w:rPr>
        <w:rFonts w:hint="default"/>
      </w:rPr>
    </w:lvl>
  </w:abstractNum>
  <w:abstractNum w:abstractNumId="19">
    <w:nsid w:val="2CDA63DD"/>
    <w:multiLevelType w:val="hybridMultilevel"/>
    <w:tmpl w:val="0A688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F779F2"/>
    <w:multiLevelType w:val="hybridMultilevel"/>
    <w:tmpl w:val="1FC67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F84822"/>
    <w:multiLevelType w:val="hybridMultilevel"/>
    <w:tmpl w:val="7226B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2D4B83"/>
    <w:multiLevelType w:val="hybridMultilevel"/>
    <w:tmpl w:val="CCE4FC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8B535DE"/>
    <w:multiLevelType w:val="hybridMultilevel"/>
    <w:tmpl w:val="644ADDE4"/>
    <w:lvl w:ilvl="0" w:tplc="1FD80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4E2D2F"/>
    <w:multiLevelType w:val="multilevel"/>
    <w:tmpl w:val="A528659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3C61071C"/>
    <w:multiLevelType w:val="multilevel"/>
    <w:tmpl w:val="E4BC9E62"/>
    <w:lvl w:ilvl="0">
      <w:start w:val="3"/>
      <w:numFmt w:val="decimal"/>
      <w:lvlText w:val="%1."/>
      <w:lvlJc w:val="left"/>
      <w:pPr>
        <w:ind w:left="592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6">
    <w:nsid w:val="3E382A76"/>
    <w:multiLevelType w:val="hybridMultilevel"/>
    <w:tmpl w:val="BD2E123C"/>
    <w:lvl w:ilvl="0" w:tplc="49825314">
      <w:start w:val="4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3FCE086C"/>
    <w:multiLevelType w:val="multilevel"/>
    <w:tmpl w:val="8CDEAC2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8">
    <w:nsid w:val="4098401B"/>
    <w:multiLevelType w:val="hybridMultilevel"/>
    <w:tmpl w:val="CCE4FC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48CF7CDC"/>
    <w:multiLevelType w:val="hybridMultilevel"/>
    <w:tmpl w:val="F35838CA"/>
    <w:lvl w:ilvl="0" w:tplc="96FCD408">
      <w:start w:val="1"/>
      <w:numFmt w:val="decimal"/>
      <w:pStyle w:val="41"/>
      <w:lvlText w:val="5.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9CE2C31"/>
    <w:multiLevelType w:val="hybridMultilevel"/>
    <w:tmpl w:val="3A60D5E4"/>
    <w:lvl w:ilvl="0" w:tplc="398892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A9E4AD5"/>
    <w:multiLevelType w:val="hybridMultilevel"/>
    <w:tmpl w:val="603C3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C1D314F"/>
    <w:multiLevelType w:val="multilevel"/>
    <w:tmpl w:val="076895D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bullet"/>
      <w:lvlText w:val=""/>
      <w:lvlJc w:val="left"/>
      <w:pPr>
        <w:ind w:left="1713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33">
    <w:nsid w:val="4F6C1A69"/>
    <w:multiLevelType w:val="hybridMultilevel"/>
    <w:tmpl w:val="042689D8"/>
    <w:lvl w:ilvl="0" w:tplc="40C2A1AE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57AD40E5"/>
    <w:multiLevelType w:val="hybridMultilevel"/>
    <w:tmpl w:val="E5EC50C4"/>
    <w:lvl w:ilvl="0" w:tplc="5490B150">
      <w:start w:val="1"/>
      <w:numFmt w:val="decimal"/>
      <w:lvlText w:val="%1."/>
      <w:lvlJc w:val="left"/>
      <w:pPr>
        <w:ind w:left="1669" w:hanging="9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80A4DD4"/>
    <w:multiLevelType w:val="multilevel"/>
    <w:tmpl w:val="08D2B4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36">
    <w:nsid w:val="5C4913EA"/>
    <w:multiLevelType w:val="hybridMultilevel"/>
    <w:tmpl w:val="2E8E8688"/>
    <w:lvl w:ilvl="0" w:tplc="F9F23D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0AB42F6"/>
    <w:multiLevelType w:val="hybridMultilevel"/>
    <w:tmpl w:val="BB16C834"/>
    <w:lvl w:ilvl="0" w:tplc="C63ED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15E2416"/>
    <w:multiLevelType w:val="multilevel"/>
    <w:tmpl w:val="22603C84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9">
    <w:nsid w:val="61607544"/>
    <w:multiLevelType w:val="hybridMultilevel"/>
    <w:tmpl w:val="89864280"/>
    <w:lvl w:ilvl="0" w:tplc="DBF00B7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0">
    <w:nsid w:val="61C75FBF"/>
    <w:multiLevelType w:val="hybridMultilevel"/>
    <w:tmpl w:val="BABE8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2AC2E83"/>
    <w:multiLevelType w:val="hybridMultilevel"/>
    <w:tmpl w:val="4570708E"/>
    <w:lvl w:ilvl="0" w:tplc="398892B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42">
    <w:nsid w:val="65314E9A"/>
    <w:multiLevelType w:val="hybridMultilevel"/>
    <w:tmpl w:val="75C0D7B0"/>
    <w:lvl w:ilvl="0" w:tplc="398892BE">
      <w:start w:val="1"/>
      <w:numFmt w:val="bullet"/>
      <w:lvlText w:val="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3">
    <w:nsid w:val="65EC5C9F"/>
    <w:multiLevelType w:val="hybridMultilevel"/>
    <w:tmpl w:val="1FD6BA0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>
    <w:nsid w:val="676E257B"/>
    <w:multiLevelType w:val="multilevel"/>
    <w:tmpl w:val="38100D0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nsid w:val="69EB1E23"/>
    <w:multiLevelType w:val="hybridMultilevel"/>
    <w:tmpl w:val="CF86DF86"/>
    <w:lvl w:ilvl="0" w:tplc="398892BE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6">
    <w:nsid w:val="7353090E"/>
    <w:multiLevelType w:val="hybridMultilevel"/>
    <w:tmpl w:val="D4AC47A4"/>
    <w:lvl w:ilvl="0" w:tplc="85AEF8D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4292995"/>
    <w:multiLevelType w:val="hybridMultilevel"/>
    <w:tmpl w:val="AE626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8510A1B"/>
    <w:multiLevelType w:val="hybridMultilevel"/>
    <w:tmpl w:val="E0326064"/>
    <w:lvl w:ilvl="0" w:tplc="35208D4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9">
    <w:nsid w:val="78837DF7"/>
    <w:multiLevelType w:val="hybridMultilevel"/>
    <w:tmpl w:val="042689D8"/>
    <w:lvl w:ilvl="0" w:tplc="40C2A1AE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0">
    <w:nsid w:val="78F92A40"/>
    <w:multiLevelType w:val="hybridMultilevel"/>
    <w:tmpl w:val="58529F5A"/>
    <w:lvl w:ilvl="0" w:tplc="938E16A4">
      <w:start w:val="1"/>
      <w:numFmt w:val="decimal"/>
      <w:lvlText w:val="%1."/>
      <w:lvlJc w:val="left"/>
      <w:pPr>
        <w:ind w:left="1429" w:hanging="360"/>
      </w:pPr>
      <w:rPr>
        <w:i w:val="0"/>
        <w:strike w:val="0"/>
      </w:rPr>
    </w:lvl>
    <w:lvl w:ilvl="1" w:tplc="398892BE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18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>
    <w:nsid w:val="79200E93"/>
    <w:multiLevelType w:val="multilevel"/>
    <w:tmpl w:val="857ECD0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2">
    <w:nsid w:val="79FE52B5"/>
    <w:multiLevelType w:val="hybridMultilevel"/>
    <w:tmpl w:val="720E2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C4D6404"/>
    <w:multiLevelType w:val="hybridMultilevel"/>
    <w:tmpl w:val="CAC2FB2C"/>
    <w:lvl w:ilvl="0" w:tplc="CED8CCFE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4">
    <w:nsid w:val="7EB6603C"/>
    <w:multiLevelType w:val="multilevel"/>
    <w:tmpl w:val="37041FE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5">
    <w:nsid w:val="7FFD6233"/>
    <w:multiLevelType w:val="hybridMultilevel"/>
    <w:tmpl w:val="FD7AF39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5"/>
  </w:num>
  <w:num w:numId="5">
    <w:abstractNumId w:val="32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29"/>
  </w:num>
  <w:num w:numId="8">
    <w:abstractNumId w:val="41"/>
  </w:num>
  <w:num w:numId="9">
    <w:abstractNumId w:val="21"/>
  </w:num>
  <w:num w:numId="10">
    <w:abstractNumId w:val="19"/>
  </w:num>
  <w:num w:numId="11">
    <w:abstractNumId w:val="12"/>
  </w:num>
  <w:num w:numId="12">
    <w:abstractNumId w:val="31"/>
  </w:num>
  <w:num w:numId="13">
    <w:abstractNumId w:val="52"/>
  </w:num>
  <w:num w:numId="14">
    <w:abstractNumId w:val="40"/>
  </w:num>
  <w:num w:numId="15">
    <w:abstractNumId w:val="43"/>
  </w:num>
  <w:num w:numId="16">
    <w:abstractNumId w:val="20"/>
  </w:num>
  <w:num w:numId="17">
    <w:abstractNumId w:val="47"/>
  </w:num>
  <w:num w:numId="18">
    <w:abstractNumId w:val="10"/>
  </w:num>
  <w:num w:numId="19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2"/>
  </w:num>
  <w:num w:numId="22">
    <w:abstractNumId w:val="39"/>
  </w:num>
  <w:num w:numId="23">
    <w:abstractNumId w:val="23"/>
  </w:num>
  <w:num w:numId="24">
    <w:abstractNumId w:val="48"/>
  </w:num>
  <w:num w:numId="25">
    <w:abstractNumId w:val="5"/>
  </w:num>
  <w:num w:numId="26">
    <w:abstractNumId w:val="55"/>
  </w:num>
  <w:num w:numId="27">
    <w:abstractNumId w:val="50"/>
  </w:num>
  <w:num w:numId="28">
    <w:abstractNumId w:val="0"/>
  </w:num>
  <w:num w:numId="29">
    <w:abstractNumId w:val="44"/>
  </w:num>
  <w:num w:numId="30">
    <w:abstractNumId w:val="49"/>
  </w:num>
  <w:num w:numId="31">
    <w:abstractNumId w:val="7"/>
  </w:num>
  <w:num w:numId="32">
    <w:abstractNumId w:val="11"/>
  </w:num>
  <w:num w:numId="33">
    <w:abstractNumId w:val="33"/>
  </w:num>
  <w:num w:numId="34">
    <w:abstractNumId w:val="24"/>
  </w:num>
  <w:num w:numId="35">
    <w:abstractNumId w:val="5"/>
  </w:num>
  <w:num w:numId="36">
    <w:abstractNumId w:val="23"/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8"/>
  </w:num>
  <w:num w:numId="39">
    <w:abstractNumId w:val="3"/>
  </w:num>
  <w:num w:numId="40">
    <w:abstractNumId w:val="17"/>
  </w:num>
  <w:num w:numId="41">
    <w:abstractNumId w:val="38"/>
    <w:lvlOverride w:ilvl="0">
      <w:startOverride w:val="1"/>
    </w:lvlOverride>
    <w:lvlOverride w:ilvl="1">
      <w:startOverride w:val="4"/>
    </w:lvlOverride>
  </w:num>
  <w:num w:numId="42">
    <w:abstractNumId w:val="51"/>
  </w:num>
  <w:num w:numId="43">
    <w:abstractNumId w:val="54"/>
  </w:num>
  <w:num w:numId="44">
    <w:abstractNumId w:val="36"/>
  </w:num>
  <w:num w:numId="45">
    <w:abstractNumId w:val="34"/>
  </w:num>
  <w:num w:numId="46">
    <w:abstractNumId w:val="14"/>
  </w:num>
  <w:num w:numId="47">
    <w:abstractNumId w:val="4"/>
  </w:num>
  <w:num w:numId="48">
    <w:abstractNumId w:val="46"/>
  </w:num>
  <w:num w:numId="49">
    <w:abstractNumId w:val="18"/>
  </w:num>
  <w:num w:numId="50">
    <w:abstractNumId w:val="22"/>
  </w:num>
  <w:num w:numId="51">
    <w:abstractNumId w:val="28"/>
  </w:num>
  <w:num w:numId="52">
    <w:abstractNumId w:val="16"/>
  </w:num>
  <w:num w:numId="53">
    <w:abstractNumId w:val="6"/>
  </w:num>
  <w:num w:numId="54">
    <w:abstractNumId w:val="8"/>
  </w:num>
  <w:num w:numId="55">
    <w:abstractNumId w:val="53"/>
  </w:num>
  <w:num w:numId="56">
    <w:abstractNumId w:val="9"/>
  </w:num>
  <w:num w:numId="57">
    <w:abstractNumId w:val="26"/>
  </w:num>
  <w:num w:numId="58">
    <w:abstractNumId w:val="37"/>
  </w:num>
  <w:num w:numId="59">
    <w:abstractNumId w:val="15"/>
  </w:num>
  <w:num w:numId="60">
    <w:abstractNumId w:val="27"/>
  </w:num>
  <w:num w:numId="61">
    <w:abstractNumId w:val="30"/>
  </w:num>
  <w:num w:numId="62">
    <w:abstractNumId w:val="35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ocumentProtection w:edit="readOnly" w:formatting="1" w:enforcement="0"/>
  <w:defaultTabStop w:val="708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0171"/>
    <w:rsid w:val="00002611"/>
    <w:rsid w:val="00002ECB"/>
    <w:rsid w:val="00003910"/>
    <w:rsid w:val="00004FCA"/>
    <w:rsid w:val="00005C60"/>
    <w:rsid w:val="00015233"/>
    <w:rsid w:val="00017CE9"/>
    <w:rsid w:val="000200AD"/>
    <w:rsid w:val="00024055"/>
    <w:rsid w:val="000270DC"/>
    <w:rsid w:val="000310C8"/>
    <w:rsid w:val="000322B1"/>
    <w:rsid w:val="0004023B"/>
    <w:rsid w:val="00040C47"/>
    <w:rsid w:val="000445FC"/>
    <w:rsid w:val="00044C8A"/>
    <w:rsid w:val="0005207E"/>
    <w:rsid w:val="000523A1"/>
    <w:rsid w:val="00052A9D"/>
    <w:rsid w:val="00057AD6"/>
    <w:rsid w:val="00060185"/>
    <w:rsid w:val="00062582"/>
    <w:rsid w:val="000625B0"/>
    <w:rsid w:val="000634E8"/>
    <w:rsid w:val="0006357B"/>
    <w:rsid w:val="00064106"/>
    <w:rsid w:val="000751A4"/>
    <w:rsid w:val="00076246"/>
    <w:rsid w:val="0008177F"/>
    <w:rsid w:val="00087E8D"/>
    <w:rsid w:val="000908A3"/>
    <w:rsid w:val="000A10F8"/>
    <w:rsid w:val="000A1249"/>
    <w:rsid w:val="000A58A2"/>
    <w:rsid w:val="000A7EC4"/>
    <w:rsid w:val="000B4016"/>
    <w:rsid w:val="000B4C83"/>
    <w:rsid w:val="000B6A4D"/>
    <w:rsid w:val="000C1AB3"/>
    <w:rsid w:val="000C6ECE"/>
    <w:rsid w:val="000C767D"/>
    <w:rsid w:val="000D6358"/>
    <w:rsid w:val="000E1043"/>
    <w:rsid w:val="000E3193"/>
    <w:rsid w:val="000E44D2"/>
    <w:rsid w:val="000E4936"/>
    <w:rsid w:val="000E705C"/>
    <w:rsid w:val="000F3153"/>
    <w:rsid w:val="000F354E"/>
    <w:rsid w:val="000F36EC"/>
    <w:rsid w:val="0010140B"/>
    <w:rsid w:val="0011134B"/>
    <w:rsid w:val="001131C5"/>
    <w:rsid w:val="00114085"/>
    <w:rsid w:val="00120479"/>
    <w:rsid w:val="00120B7B"/>
    <w:rsid w:val="0012190E"/>
    <w:rsid w:val="00122039"/>
    <w:rsid w:val="00123B20"/>
    <w:rsid w:val="0012411E"/>
    <w:rsid w:val="0012469F"/>
    <w:rsid w:val="00125671"/>
    <w:rsid w:val="00127002"/>
    <w:rsid w:val="00127285"/>
    <w:rsid w:val="001275BF"/>
    <w:rsid w:val="00130DEC"/>
    <w:rsid w:val="0013339E"/>
    <w:rsid w:val="00137D86"/>
    <w:rsid w:val="00140F08"/>
    <w:rsid w:val="00141C6D"/>
    <w:rsid w:val="00147828"/>
    <w:rsid w:val="00147A0E"/>
    <w:rsid w:val="001502CD"/>
    <w:rsid w:val="00150CA0"/>
    <w:rsid w:val="00152407"/>
    <w:rsid w:val="00154D6C"/>
    <w:rsid w:val="00155268"/>
    <w:rsid w:val="0015557C"/>
    <w:rsid w:val="00165AC4"/>
    <w:rsid w:val="00172E52"/>
    <w:rsid w:val="00183528"/>
    <w:rsid w:val="00187196"/>
    <w:rsid w:val="00196D06"/>
    <w:rsid w:val="00197E12"/>
    <w:rsid w:val="00197FCE"/>
    <w:rsid w:val="001B0347"/>
    <w:rsid w:val="001B0C34"/>
    <w:rsid w:val="001B4E23"/>
    <w:rsid w:val="001B526D"/>
    <w:rsid w:val="001B6806"/>
    <w:rsid w:val="001B70EC"/>
    <w:rsid w:val="001C06A0"/>
    <w:rsid w:val="001C40A0"/>
    <w:rsid w:val="001C5DC9"/>
    <w:rsid w:val="001C6CC4"/>
    <w:rsid w:val="001C76FE"/>
    <w:rsid w:val="001C7FE7"/>
    <w:rsid w:val="001D4BF7"/>
    <w:rsid w:val="001D5051"/>
    <w:rsid w:val="001D6A53"/>
    <w:rsid w:val="001E024D"/>
    <w:rsid w:val="001E469F"/>
    <w:rsid w:val="001E7024"/>
    <w:rsid w:val="001E7F27"/>
    <w:rsid w:val="00204445"/>
    <w:rsid w:val="002074B9"/>
    <w:rsid w:val="00210BE1"/>
    <w:rsid w:val="00213BCF"/>
    <w:rsid w:val="002174A7"/>
    <w:rsid w:val="00221182"/>
    <w:rsid w:val="00222B1B"/>
    <w:rsid w:val="00225EE1"/>
    <w:rsid w:val="0022707A"/>
    <w:rsid w:val="002301AC"/>
    <w:rsid w:val="00231DEC"/>
    <w:rsid w:val="00246FC8"/>
    <w:rsid w:val="002506EE"/>
    <w:rsid w:val="00250A46"/>
    <w:rsid w:val="00250BD2"/>
    <w:rsid w:val="00260629"/>
    <w:rsid w:val="00264C11"/>
    <w:rsid w:val="00271723"/>
    <w:rsid w:val="002749C8"/>
    <w:rsid w:val="002765BD"/>
    <w:rsid w:val="00276759"/>
    <w:rsid w:val="002779A6"/>
    <w:rsid w:val="00286125"/>
    <w:rsid w:val="00290342"/>
    <w:rsid w:val="002933C9"/>
    <w:rsid w:val="00295EAB"/>
    <w:rsid w:val="00297E68"/>
    <w:rsid w:val="00297F4B"/>
    <w:rsid w:val="002A3635"/>
    <w:rsid w:val="002A3876"/>
    <w:rsid w:val="002A46CB"/>
    <w:rsid w:val="002A5D96"/>
    <w:rsid w:val="002A6B7A"/>
    <w:rsid w:val="002A71A8"/>
    <w:rsid w:val="002B016D"/>
    <w:rsid w:val="002B1A56"/>
    <w:rsid w:val="002B207A"/>
    <w:rsid w:val="002B247E"/>
    <w:rsid w:val="002B464F"/>
    <w:rsid w:val="002B47D1"/>
    <w:rsid w:val="002B7A15"/>
    <w:rsid w:val="002B7BAE"/>
    <w:rsid w:val="002C30FF"/>
    <w:rsid w:val="002D1A47"/>
    <w:rsid w:val="002D5038"/>
    <w:rsid w:val="002D5FD4"/>
    <w:rsid w:val="002D647A"/>
    <w:rsid w:val="002E04B6"/>
    <w:rsid w:val="002E37DB"/>
    <w:rsid w:val="002E75C7"/>
    <w:rsid w:val="002E7D07"/>
    <w:rsid w:val="002F17F1"/>
    <w:rsid w:val="002F5E1C"/>
    <w:rsid w:val="003043D9"/>
    <w:rsid w:val="00304481"/>
    <w:rsid w:val="00306595"/>
    <w:rsid w:val="0030710E"/>
    <w:rsid w:val="0031031E"/>
    <w:rsid w:val="003162A1"/>
    <w:rsid w:val="00316A1E"/>
    <w:rsid w:val="00325A99"/>
    <w:rsid w:val="00331579"/>
    <w:rsid w:val="0033188D"/>
    <w:rsid w:val="003345EB"/>
    <w:rsid w:val="00334C2E"/>
    <w:rsid w:val="00334CF4"/>
    <w:rsid w:val="00341B35"/>
    <w:rsid w:val="003420A1"/>
    <w:rsid w:val="00344108"/>
    <w:rsid w:val="00345CBC"/>
    <w:rsid w:val="0035101C"/>
    <w:rsid w:val="0035130A"/>
    <w:rsid w:val="00351EE3"/>
    <w:rsid w:val="003644B5"/>
    <w:rsid w:val="00371C3F"/>
    <w:rsid w:val="0037289F"/>
    <w:rsid w:val="00372E17"/>
    <w:rsid w:val="00375087"/>
    <w:rsid w:val="003800B0"/>
    <w:rsid w:val="003846A0"/>
    <w:rsid w:val="00386448"/>
    <w:rsid w:val="00387869"/>
    <w:rsid w:val="00387942"/>
    <w:rsid w:val="0039022C"/>
    <w:rsid w:val="00393989"/>
    <w:rsid w:val="00394400"/>
    <w:rsid w:val="00394B04"/>
    <w:rsid w:val="003A4E1E"/>
    <w:rsid w:val="003A527A"/>
    <w:rsid w:val="003A73B1"/>
    <w:rsid w:val="003B0A1B"/>
    <w:rsid w:val="003B0FC1"/>
    <w:rsid w:val="003B22EC"/>
    <w:rsid w:val="003C11BE"/>
    <w:rsid w:val="003C600D"/>
    <w:rsid w:val="003D52EB"/>
    <w:rsid w:val="003D6191"/>
    <w:rsid w:val="003D6D19"/>
    <w:rsid w:val="003D716F"/>
    <w:rsid w:val="003E2338"/>
    <w:rsid w:val="003E4FBA"/>
    <w:rsid w:val="003E503D"/>
    <w:rsid w:val="003E5FDD"/>
    <w:rsid w:val="003F20CC"/>
    <w:rsid w:val="003F558D"/>
    <w:rsid w:val="004037A0"/>
    <w:rsid w:val="0040414D"/>
    <w:rsid w:val="00410F1C"/>
    <w:rsid w:val="00414C61"/>
    <w:rsid w:val="0041540E"/>
    <w:rsid w:val="00416C69"/>
    <w:rsid w:val="00420E22"/>
    <w:rsid w:val="004254C9"/>
    <w:rsid w:val="00427065"/>
    <w:rsid w:val="00427DB8"/>
    <w:rsid w:val="00430CEB"/>
    <w:rsid w:val="00432265"/>
    <w:rsid w:val="004330CF"/>
    <w:rsid w:val="00434813"/>
    <w:rsid w:val="0043533B"/>
    <w:rsid w:val="00435C6A"/>
    <w:rsid w:val="004374AA"/>
    <w:rsid w:val="00437EF0"/>
    <w:rsid w:val="004435D1"/>
    <w:rsid w:val="0044451E"/>
    <w:rsid w:val="00444943"/>
    <w:rsid w:val="004475CB"/>
    <w:rsid w:val="00447964"/>
    <w:rsid w:val="0045264E"/>
    <w:rsid w:val="00453225"/>
    <w:rsid w:val="004533F6"/>
    <w:rsid w:val="0045444A"/>
    <w:rsid w:val="004548A7"/>
    <w:rsid w:val="0046138A"/>
    <w:rsid w:val="00462565"/>
    <w:rsid w:val="00470594"/>
    <w:rsid w:val="00474F43"/>
    <w:rsid w:val="004766FF"/>
    <w:rsid w:val="00484736"/>
    <w:rsid w:val="0048603E"/>
    <w:rsid w:val="004879C4"/>
    <w:rsid w:val="00492168"/>
    <w:rsid w:val="004947D4"/>
    <w:rsid w:val="00495BE9"/>
    <w:rsid w:val="0049647F"/>
    <w:rsid w:val="0049745C"/>
    <w:rsid w:val="004A1F8B"/>
    <w:rsid w:val="004A7816"/>
    <w:rsid w:val="004B09E2"/>
    <w:rsid w:val="004B58AC"/>
    <w:rsid w:val="004B651B"/>
    <w:rsid w:val="004C0EC1"/>
    <w:rsid w:val="004C1284"/>
    <w:rsid w:val="004C1AD0"/>
    <w:rsid w:val="004C1C68"/>
    <w:rsid w:val="004C2FEB"/>
    <w:rsid w:val="004D406C"/>
    <w:rsid w:val="004D41E4"/>
    <w:rsid w:val="004E0137"/>
    <w:rsid w:val="004E3721"/>
    <w:rsid w:val="004E66B5"/>
    <w:rsid w:val="004F4FCA"/>
    <w:rsid w:val="004F5B68"/>
    <w:rsid w:val="00500030"/>
    <w:rsid w:val="005013EB"/>
    <w:rsid w:val="0051200E"/>
    <w:rsid w:val="005137C1"/>
    <w:rsid w:val="00517097"/>
    <w:rsid w:val="00517B12"/>
    <w:rsid w:val="005212BE"/>
    <w:rsid w:val="00521350"/>
    <w:rsid w:val="0052153B"/>
    <w:rsid w:val="00521D1C"/>
    <w:rsid w:val="005220A0"/>
    <w:rsid w:val="00526012"/>
    <w:rsid w:val="00527144"/>
    <w:rsid w:val="005316C4"/>
    <w:rsid w:val="005337C4"/>
    <w:rsid w:val="005363B0"/>
    <w:rsid w:val="00536CB6"/>
    <w:rsid w:val="0054003C"/>
    <w:rsid w:val="005460C2"/>
    <w:rsid w:val="00547CCB"/>
    <w:rsid w:val="0055197F"/>
    <w:rsid w:val="00551BC8"/>
    <w:rsid w:val="00552B80"/>
    <w:rsid w:val="00554240"/>
    <w:rsid w:val="00555A53"/>
    <w:rsid w:val="005637AB"/>
    <w:rsid w:val="00565520"/>
    <w:rsid w:val="00571B88"/>
    <w:rsid w:val="00574C76"/>
    <w:rsid w:val="005751B8"/>
    <w:rsid w:val="0057585B"/>
    <w:rsid w:val="005778A2"/>
    <w:rsid w:val="00581164"/>
    <w:rsid w:val="00581797"/>
    <w:rsid w:val="00590A2A"/>
    <w:rsid w:val="00592C03"/>
    <w:rsid w:val="005932EF"/>
    <w:rsid w:val="0059412D"/>
    <w:rsid w:val="005952D4"/>
    <w:rsid w:val="005A09F2"/>
    <w:rsid w:val="005A1CA3"/>
    <w:rsid w:val="005A3D54"/>
    <w:rsid w:val="005B00CC"/>
    <w:rsid w:val="005B19D8"/>
    <w:rsid w:val="005B4B96"/>
    <w:rsid w:val="005B6EBE"/>
    <w:rsid w:val="005C11E3"/>
    <w:rsid w:val="005C21EF"/>
    <w:rsid w:val="005C233A"/>
    <w:rsid w:val="005C494B"/>
    <w:rsid w:val="005C54FB"/>
    <w:rsid w:val="005C793A"/>
    <w:rsid w:val="005D1306"/>
    <w:rsid w:val="005D3DD0"/>
    <w:rsid w:val="005D5A15"/>
    <w:rsid w:val="005D5A4D"/>
    <w:rsid w:val="005D6F1F"/>
    <w:rsid w:val="005D75BF"/>
    <w:rsid w:val="005E293E"/>
    <w:rsid w:val="005E3AF3"/>
    <w:rsid w:val="005E6775"/>
    <w:rsid w:val="005E6DBA"/>
    <w:rsid w:val="005F0667"/>
    <w:rsid w:val="005F35BC"/>
    <w:rsid w:val="005F3A3C"/>
    <w:rsid w:val="005F5F9B"/>
    <w:rsid w:val="005F6244"/>
    <w:rsid w:val="005F6896"/>
    <w:rsid w:val="005F7A6B"/>
    <w:rsid w:val="00600491"/>
    <w:rsid w:val="006037A6"/>
    <w:rsid w:val="00606078"/>
    <w:rsid w:val="00615270"/>
    <w:rsid w:val="006203F7"/>
    <w:rsid w:val="00621751"/>
    <w:rsid w:val="00625F13"/>
    <w:rsid w:val="0062618F"/>
    <w:rsid w:val="00626C47"/>
    <w:rsid w:val="006275B0"/>
    <w:rsid w:val="006338DA"/>
    <w:rsid w:val="006345A5"/>
    <w:rsid w:val="00644612"/>
    <w:rsid w:val="00644C6A"/>
    <w:rsid w:val="006502E9"/>
    <w:rsid w:val="00650D4C"/>
    <w:rsid w:val="00657D85"/>
    <w:rsid w:val="006615C6"/>
    <w:rsid w:val="006668F9"/>
    <w:rsid w:val="00667DFF"/>
    <w:rsid w:val="00672EAC"/>
    <w:rsid w:val="00676B30"/>
    <w:rsid w:val="006779B8"/>
    <w:rsid w:val="006811A7"/>
    <w:rsid w:val="00682B69"/>
    <w:rsid w:val="00683AAF"/>
    <w:rsid w:val="00694165"/>
    <w:rsid w:val="00694330"/>
    <w:rsid w:val="006943F7"/>
    <w:rsid w:val="006A1B84"/>
    <w:rsid w:val="006A235A"/>
    <w:rsid w:val="006B25FC"/>
    <w:rsid w:val="006B27B1"/>
    <w:rsid w:val="006B5318"/>
    <w:rsid w:val="006B6325"/>
    <w:rsid w:val="006B7963"/>
    <w:rsid w:val="006C290B"/>
    <w:rsid w:val="006C3D45"/>
    <w:rsid w:val="006C563A"/>
    <w:rsid w:val="006D0353"/>
    <w:rsid w:val="006D1504"/>
    <w:rsid w:val="006D255C"/>
    <w:rsid w:val="006E07DB"/>
    <w:rsid w:val="006E13FE"/>
    <w:rsid w:val="006E2C19"/>
    <w:rsid w:val="006E34DF"/>
    <w:rsid w:val="006E4925"/>
    <w:rsid w:val="006E55A1"/>
    <w:rsid w:val="006F244C"/>
    <w:rsid w:val="006F4E2D"/>
    <w:rsid w:val="006F5EF4"/>
    <w:rsid w:val="007034CA"/>
    <w:rsid w:val="00707151"/>
    <w:rsid w:val="00710F2A"/>
    <w:rsid w:val="007110A0"/>
    <w:rsid w:val="0071133E"/>
    <w:rsid w:val="00714B78"/>
    <w:rsid w:val="0071797B"/>
    <w:rsid w:val="00717C83"/>
    <w:rsid w:val="00733171"/>
    <w:rsid w:val="0073406C"/>
    <w:rsid w:val="00734763"/>
    <w:rsid w:val="00734E89"/>
    <w:rsid w:val="007357D6"/>
    <w:rsid w:val="00742550"/>
    <w:rsid w:val="0074317E"/>
    <w:rsid w:val="00745FED"/>
    <w:rsid w:val="00746D6E"/>
    <w:rsid w:val="00753A78"/>
    <w:rsid w:val="00757DB5"/>
    <w:rsid w:val="0076007E"/>
    <w:rsid w:val="00762865"/>
    <w:rsid w:val="00765CC9"/>
    <w:rsid w:val="007700B9"/>
    <w:rsid w:val="0077700C"/>
    <w:rsid w:val="00777344"/>
    <w:rsid w:val="007776DE"/>
    <w:rsid w:val="00777AA9"/>
    <w:rsid w:val="00781286"/>
    <w:rsid w:val="00781E83"/>
    <w:rsid w:val="007822A1"/>
    <w:rsid w:val="00785B33"/>
    <w:rsid w:val="007870D2"/>
    <w:rsid w:val="007944B0"/>
    <w:rsid w:val="007A0EA9"/>
    <w:rsid w:val="007A5559"/>
    <w:rsid w:val="007A5778"/>
    <w:rsid w:val="007B11D5"/>
    <w:rsid w:val="007B599D"/>
    <w:rsid w:val="007C7943"/>
    <w:rsid w:val="007D1646"/>
    <w:rsid w:val="007D6993"/>
    <w:rsid w:val="007D7AC0"/>
    <w:rsid w:val="007E014E"/>
    <w:rsid w:val="007E599C"/>
    <w:rsid w:val="007E6151"/>
    <w:rsid w:val="007E75A2"/>
    <w:rsid w:val="007F2162"/>
    <w:rsid w:val="007F3E48"/>
    <w:rsid w:val="007F4BB6"/>
    <w:rsid w:val="007F5905"/>
    <w:rsid w:val="00805017"/>
    <w:rsid w:val="00805D78"/>
    <w:rsid w:val="00810D66"/>
    <w:rsid w:val="0082338D"/>
    <w:rsid w:val="008266A4"/>
    <w:rsid w:val="00830A5D"/>
    <w:rsid w:val="00843E3D"/>
    <w:rsid w:val="00852B6D"/>
    <w:rsid w:val="00853AEF"/>
    <w:rsid w:val="008543B3"/>
    <w:rsid w:val="0085563E"/>
    <w:rsid w:val="008612ED"/>
    <w:rsid w:val="008728CF"/>
    <w:rsid w:val="00872BE1"/>
    <w:rsid w:val="00880920"/>
    <w:rsid w:val="008821D5"/>
    <w:rsid w:val="00884DC7"/>
    <w:rsid w:val="008A179A"/>
    <w:rsid w:val="008A2B48"/>
    <w:rsid w:val="008A309F"/>
    <w:rsid w:val="008A44C1"/>
    <w:rsid w:val="008B03F3"/>
    <w:rsid w:val="008B21D8"/>
    <w:rsid w:val="008B2967"/>
    <w:rsid w:val="008B39F0"/>
    <w:rsid w:val="008C4C26"/>
    <w:rsid w:val="008C6FFC"/>
    <w:rsid w:val="008D0EC0"/>
    <w:rsid w:val="008D13E4"/>
    <w:rsid w:val="008D37CC"/>
    <w:rsid w:val="008D7864"/>
    <w:rsid w:val="008E0085"/>
    <w:rsid w:val="008E1446"/>
    <w:rsid w:val="008E179D"/>
    <w:rsid w:val="008E26DF"/>
    <w:rsid w:val="008E27F9"/>
    <w:rsid w:val="008E55F4"/>
    <w:rsid w:val="008E5D47"/>
    <w:rsid w:val="008E753A"/>
    <w:rsid w:val="008E79A7"/>
    <w:rsid w:val="008E7B90"/>
    <w:rsid w:val="008F121E"/>
    <w:rsid w:val="008F4036"/>
    <w:rsid w:val="008F7E4A"/>
    <w:rsid w:val="009026D2"/>
    <w:rsid w:val="009207BD"/>
    <w:rsid w:val="0092121E"/>
    <w:rsid w:val="0092154D"/>
    <w:rsid w:val="00922082"/>
    <w:rsid w:val="0092291F"/>
    <w:rsid w:val="00924717"/>
    <w:rsid w:val="0092491F"/>
    <w:rsid w:val="009275BD"/>
    <w:rsid w:val="00934486"/>
    <w:rsid w:val="00935F05"/>
    <w:rsid w:val="00946105"/>
    <w:rsid w:val="00950565"/>
    <w:rsid w:val="00952575"/>
    <w:rsid w:val="00952EA2"/>
    <w:rsid w:val="00953DF6"/>
    <w:rsid w:val="00957661"/>
    <w:rsid w:val="009653BE"/>
    <w:rsid w:val="00970EB0"/>
    <w:rsid w:val="00971E42"/>
    <w:rsid w:val="009727C4"/>
    <w:rsid w:val="009751B0"/>
    <w:rsid w:val="00975DB9"/>
    <w:rsid w:val="00980C78"/>
    <w:rsid w:val="00981E65"/>
    <w:rsid w:val="00987153"/>
    <w:rsid w:val="00991B7E"/>
    <w:rsid w:val="0099471F"/>
    <w:rsid w:val="00997521"/>
    <w:rsid w:val="009A3430"/>
    <w:rsid w:val="009A3AA6"/>
    <w:rsid w:val="009A53C0"/>
    <w:rsid w:val="009A796A"/>
    <w:rsid w:val="009B2650"/>
    <w:rsid w:val="009B2E73"/>
    <w:rsid w:val="009B4469"/>
    <w:rsid w:val="009B493E"/>
    <w:rsid w:val="009B67EF"/>
    <w:rsid w:val="009C11BF"/>
    <w:rsid w:val="009C3953"/>
    <w:rsid w:val="009C3E2D"/>
    <w:rsid w:val="009C65F4"/>
    <w:rsid w:val="009D0D0F"/>
    <w:rsid w:val="009D6F2A"/>
    <w:rsid w:val="009D7049"/>
    <w:rsid w:val="009E2D1F"/>
    <w:rsid w:val="009E5067"/>
    <w:rsid w:val="009F0D67"/>
    <w:rsid w:val="009F3197"/>
    <w:rsid w:val="00A00375"/>
    <w:rsid w:val="00A0079A"/>
    <w:rsid w:val="00A021FC"/>
    <w:rsid w:val="00A0549F"/>
    <w:rsid w:val="00A05816"/>
    <w:rsid w:val="00A15786"/>
    <w:rsid w:val="00A2280F"/>
    <w:rsid w:val="00A31D14"/>
    <w:rsid w:val="00A3349A"/>
    <w:rsid w:val="00A33970"/>
    <w:rsid w:val="00A34C11"/>
    <w:rsid w:val="00A361C3"/>
    <w:rsid w:val="00A43ED4"/>
    <w:rsid w:val="00A46A3A"/>
    <w:rsid w:val="00A50A9C"/>
    <w:rsid w:val="00A527B1"/>
    <w:rsid w:val="00A55BBB"/>
    <w:rsid w:val="00A65AF0"/>
    <w:rsid w:val="00A675B0"/>
    <w:rsid w:val="00A70BD9"/>
    <w:rsid w:val="00A70C7B"/>
    <w:rsid w:val="00A723E8"/>
    <w:rsid w:val="00A728F7"/>
    <w:rsid w:val="00A75F6B"/>
    <w:rsid w:val="00A76915"/>
    <w:rsid w:val="00A835D0"/>
    <w:rsid w:val="00A86086"/>
    <w:rsid w:val="00A904AE"/>
    <w:rsid w:val="00AA0AC9"/>
    <w:rsid w:val="00AA15C0"/>
    <w:rsid w:val="00AA3271"/>
    <w:rsid w:val="00AB14AB"/>
    <w:rsid w:val="00AB2E2A"/>
    <w:rsid w:val="00AC505C"/>
    <w:rsid w:val="00AC6238"/>
    <w:rsid w:val="00AC6B93"/>
    <w:rsid w:val="00AC7722"/>
    <w:rsid w:val="00AD18AB"/>
    <w:rsid w:val="00AD3E97"/>
    <w:rsid w:val="00AD7302"/>
    <w:rsid w:val="00AE09ED"/>
    <w:rsid w:val="00AE581B"/>
    <w:rsid w:val="00AE58C5"/>
    <w:rsid w:val="00AE7B21"/>
    <w:rsid w:val="00AF02E1"/>
    <w:rsid w:val="00AF5AD6"/>
    <w:rsid w:val="00AF7711"/>
    <w:rsid w:val="00B01704"/>
    <w:rsid w:val="00B0521A"/>
    <w:rsid w:val="00B0673E"/>
    <w:rsid w:val="00B11599"/>
    <w:rsid w:val="00B147DA"/>
    <w:rsid w:val="00B15F2B"/>
    <w:rsid w:val="00B1688F"/>
    <w:rsid w:val="00B23B62"/>
    <w:rsid w:val="00B24AD0"/>
    <w:rsid w:val="00B300A8"/>
    <w:rsid w:val="00B4209F"/>
    <w:rsid w:val="00B436C3"/>
    <w:rsid w:val="00B452CA"/>
    <w:rsid w:val="00B50C57"/>
    <w:rsid w:val="00B50C65"/>
    <w:rsid w:val="00B50D23"/>
    <w:rsid w:val="00B516D1"/>
    <w:rsid w:val="00B52083"/>
    <w:rsid w:val="00B53EFF"/>
    <w:rsid w:val="00B5465D"/>
    <w:rsid w:val="00B630A7"/>
    <w:rsid w:val="00B63872"/>
    <w:rsid w:val="00B63BA7"/>
    <w:rsid w:val="00B649A7"/>
    <w:rsid w:val="00B64EC2"/>
    <w:rsid w:val="00B67E56"/>
    <w:rsid w:val="00B70BD2"/>
    <w:rsid w:val="00B71AC3"/>
    <w:rsid w:val="00B76248"/>
    <w:rsid w:val="00B907C7"/>
    <w:rsid w:val="00B92642"/>
    <w:rsid w:val="00B942D3"/>
    <w:rsid w:val="00B9497A"/>
    <w:rsid w:val="00B96096"/>
    <w:rsid w:val="00B975BA"/>
    <w:rsid w:val="00BA4B96"/>
    <w:rsid w:val="00BB1EC4"/>
    <w:rsid w:val="00BB618E"/>
    <w:rsid w:val="00BC348F"/>
    <w:rsid w:val="00BC5B6D"/>
    <w:rsid w:val="00BC7321"/>
    <w:rsid w:val="00BC73DC"/>
    <w:rsid w:val="00BC7CA1"/>
    <w:rsid w:val="00BD00C5"/>
    <w:rsid w:val="00BD10B3"/>
    <w:rsid w:val="00BD2648"/>
    <w:rsid w:val="00BD3DF2"/>
    <w:rsid w:val="00BD4F9D"/>
    <w:rsid w:val="00BE2CCA"/>
    <w:rsid w:val="00BE4136"/>
    <w:rsid w:val="00BE55D2"/>
    <w:rsid w:val="00BE6147"/>
    <w:rsid w:val="00BE68F8"/>
    <w:rsid w:val="00BE70B6"/>
    <w:rsid w:val="00BF2045"/>
    <w:rsid w:val="00BF28CA"/>
    <w:rsid w:val="00BF5113"/>
    <w:rsid w:val="00BF76DF"/>
    <w:rsid w:val="00C0284A"/>
    <w:rsid w:val="00C03298"/>
    <w:rsid w:val="00C0504F"/>
    <w:rsid w:val="00C0656A"/>
    <w:rsid w:val="00C1319B"/>
    <w:rsid w:val="00C151FC"/>
    <w:rsid w:val="00C2152C"/>
    <w:rsid w:val="00C219CF"/>
    <w:rsid w:val="00C22A59"/>
    <w:rsid w:val="00C238D3"/>
    <w:rsid w:val="00C23EA9"/>
    <w:rsid w:val="00C25755"/>
    <w:rsid w:val="00C32D62"/>
    <w:rsid w:val="00C359E1"/>
    <w:rsid w:val="00C36915"/>
    <w:rsid w:val="00C36D7E"/>
    <w:rsid w:val="00C37F47"/>
    <w:rsid w:val="00C40846"/>
    <w:rsid w:val="00C41D6D"/>
    <w:rsid w:val="00C46E7A"/>
    <w:rsid w:val="00C47D25"/>
    <w:rsid w:val="00C505C4"/>
    <w:rsid w:val="00C50CAC"/>
    <w:rsid w:val="00C5731C"/>
    <w:rsid w:val="00C625DE"/>
    <w:rsid w:val="00C628B3"/>
    <w:rsid w:val="00C63F83"/>
    <w:rsid w:val="00C65414"/>
    <w:rsid w:val="00C66488"/>
    <w:rsid w:val="00C66C75"/>
    <w:rsid w:val="00C66F14"/>
    <w:rsid w:val="00C67437"/>
    <w:rsid w:val="00C7487D"/>
    <w:rsid w:val="00C823D6"/>
    <w:rsid w:val="00C83075"/>
    <w:rsid w:val="00C86509"/>
    <w:rsid w:val="00C87299"/>
    <w:rsid w:val="00C91D26"/>
    <w:rsid w:val="00C92081"/>
    <w:rsid w:val="00C93435"/>
    <w:rsid w:val="00C96B57"/>
    <w:rsid w:val="00CA0833"/>
    <w:rsid w:val="00CA1366"/>
    <w:rsid w:val="00CA2113"/>
    <w:rsid w:val="00CA65A6"/>
    <w:rsid w:val="00CB22CC"/>
    <w:rsid w:val="00CB4DF8"/>
    <w:rsid w:val="00CC01FF"/>
    <w:rsid w:val="00CC1592"/>
    <w:rsid w:val="00CC23B0"/>
    <w:rsid w:val="00CC27BE"/>
    <w:rsid w:val="00CC3CCE"/>
    <w:rsid w:val="00CC4323"/>
    <w:rsid w:val="00CC7CE0"/>
    <w:rsid w:val="00CC7DC1"/>
    <w:rsid w:val="00CD3C81"/>
    <w:rsid w:val="00CD3C9C"/>
    <w:rsid w:val="00CD7780"/>
    <w:rsid w:val="00CE233C"/>
    <w:rsid w:val="00CE2BAE"/>
    <w:rsid w:val="00CF114D"/>
    <w:rsid w:val="00CF4FBC"/>
    <w:rsid w:val="00CF7126"/>
    <w:rsid w:val="00D00B12"/>
    <w:rsid w:val="00D00C1D"/>
    <w:rsid w:val="00D00F7A"/>
    <w:rsid w:val="00D0121C"/>
    <w:rsid w:val="00D027D5"/>
    <w:rsid w:val="00D046A8"/>
    <w:rsid w:val="00D06758"/>
    <w:rsid w:val="00D07E34"/>
    <w:rsid w:val="00D13AC2"/>
    <w:rsid w:val="00D151CF"/>
    <w:rsid w:val="00D1565B"/>
    <w:rsid w:val="00D15AAA"/>
    <w:rsid w:val="00D2397E"/>
    <w:rsid w:val="00D26877"/>
    <w:rsid w:val="00D32B5C"/>
    <w:rsid w:val="00D33C2A"/>
    <w:rsid w:val="00D34058"/>
    <w:rsid w:val="00D340F5"/>
    <w:rsid w:val="00D34E82"/>
    <w:rsid w:val="00D41C0E"/>
    <w:rsid w:val="00D4363E"/>
    <w:rsid w:val="00D43CE9"/>
    <w:rsid w:val="00D45238"/>
    <w:rsid w:val="00D4537F"/>
    <w:rsid w:val="00D47B10"/>
    <w:rsid w:val="00D515BF"/>
    <w:rsid w:val="00D52D12"/>
    <w:rsid w:val="00D57498"/>
    <w:rsid w:val="00D65460"/>
    <w:rsid w:val="00D65D25"/>
    <w:rsid w:val="00D67E71"/>
    <w:rsid w:val="00D70E2E"/>
    <w:rsid w:val="00D76886"/>
    <w:rsid w:val="00D7692D"/>
    <w:rsid w:val="00D80171"/>
    <w:rsid w:val="00D81CCE"/>
    <w:rsid w:val="00D84FB6"/>
    <w:rsid w:val="00D853D0"/>
    <w:rsid w:val="00D855F2"/>
    <w:rsid w:val="00D90564"/>
    <w:rsid w:val="00D918FC"/>
    <w:rsid w:val="00D922B4"/>
    <w:rsid w:val="00D9369D"/>
    <w:rsid w:val="00D9373C"/>
    <w:rsid w:val="00DA585A"/>
    <w:rsid w:val="00DB07A7"/>
    <w:rsid w:val="00DB0ACA"/>
    <w:rsid w:val="00DB449A"/>
    <w:rsid w:val="00DB49AE"/>
    <w:rsid w:val="00DB5637"/>
    <w:rsid w:val="00DC2501"/>
    <w:rsid w:val="00DC2502"/>
    <w:rsid w:val="00DC5CCD"/>
    <w:rsid w:val="00DC77C2"/>
    <w:rsid w:val="00DD4153"/>
    <w:rsid w:val="00DD760A"/>
    <w:rsid w:val="00DE003B"/>
    <w:rsid w:val="00DE097C"/>
    <w:rsid w:val="00DE12EF"/>
    <w:rsid w:val="00DE2A11"/>
    <w:rsid w:val="00DE4EDF"/>
    <w:rsid w:val="00DF1F62"/>
    <w:rsid w:val="00DF26A6"/>
    <w:rsid w:val="00DF55FC"/>
    <w:rsid w:val="00DF67C3"/>
    <w:rsid w:val="00DF704C"/>
    <w:rsid w:val="00E00EB2"/>
    <w:rsid w:val="00E00FCC"/>
    <w:rsid w:val="00E032BD"/>
    <w:rsid w:val="00E06693"/>
    <w:rsid w:val="00E106A1"/>
    <w:rsid w:val="00E10BCA"/>
    <w:rsid w:val="00E15D7E"/>
    <w:rsid w:val="00E212FA"/>
    <w:rsid w:val="00E21417"/>
    <w:rsid w:val="00E2747A"/>
    <w:rsid w:val="00E34772"/>
    <w:rsid w:val="00E42006"/>
    <w:rsid w:val="00E427E0"/>
    <w:rsid w:val="00E42946"/>
    <w:rsid w:val="00E43019"/>
    <w:rsid w:val="00E46E6F"/>
    <w:rsid w:val="00E507E1"/>
    <w:rsid w:val="00E70C62"/>
    <w:rsid w:val="00E714BC"/>
    <w:rsid w:val="00E71AAA"/>
    <w:rsid w:val="00E71D04"/>
    <w:rsid w:val="00E723B0"/>
    <w:rsid w:val="00E75638"/>
    <w:rsid w:val="00E8239F"/>
    <w:rsid w:val="00E82B75"/>
    <w:rsid w:val="00E830B8"/>
    <w:rsid w:val="00E83570"/>
    <w:rsid w:val="00E848DB"/>
    <w:rsid w:val="00E858AD"/>
    <w:rsid w:val="00E936EE"/>
    <w:rsid w:val="00E96600"/>
    <w:rsid w:val="00EA180D"/>
    <w:rsid w:val="00EA46BE"/>
    <w:rsid w:val="00EA47E4"/>
    <w:rsid w:val="00EB3CA7"/>
    <w:rsid w:val="00EC33A3"/>
    <w:rsid w:val="00EC6075"/>
    <w:rsid w:val="00EC7CD4"/>
    <w:rsid w:val="00ED0B77"/>
    <w:rsid w:val="00ED0C84"/>
    <w:rsid w:val="00ED5FF1"/>
    <w:rsid w:val="00ED60C7"/>
    <w:rsid w:val="00ED7319"/>
    <w:rsid w:val="00EF407B"/>
    <w:rsid w:val="00EF6F09"/>
    <w:rsid w:val="00EF75CF"/>
    <w:rsid w:val="00F004B3"/>
    <w:rsid w:val="00F16685"/>
    <w:rsid w:val="00F16749"/>
    <w:rsid w:val="00F217A0"/>
    <w:rsid w:val="00F21C44"/>
    <w:rsid w:val="00F234C2"/>
    <w:rsid w:val="00F23D41"/>
    <w:rsid w:val="00F257FB"/>
    <w:rsid w:val="00F26D49"/>
    <w:rsid w:val="00F342E0"/>
    <w:rsid w:val="00F37AC9"/>
    <w:rsid w:val="00F449A6"/>
    <w:rsid w:val="00F555BC"/>
    <w:rsid w:val="00F64743"/>
    <w:rsid w:val="00F64B79"/>
    <w:rsid w:val="00F71D8D"/>
    <w:rsid w:val="00F7564F"/>
    <w:rsid w:val="00F77378"/>
    <w:rsid w:val="00F77EC2"/>
    <w:rsid w:val="00F81EF8"/>
    <w:rsid w:val="00F8772E"/>
    <w:rsid w:val="00F87A35"/>
    <w:rsid w:val="00F92A7D"/>
    <w:rsid w:val="00F92F5D"/>
    <w:rsid w:val="00FA05E3"/>
    <w:rsid w:val="00FA237A"/>
    <w:rsid w:val="00FA2828"/>
    <w:rsid w:val="00FB10CE"/>
    <w:rsid w:val="00FB4C55"/>
    <w:rsid w:val="00FB56A0"/>
    <w:rsid w:val="00FB675B"/>
    <w:rsid w:val="00FB75D6"/>
    <w:rsid w:val="00FB7A24"/>
    <w:rsid w:val="00FC018D"/>
    <w:rsid w:val="00FC1578"/>
    <w:rsid w:val="00FC2A8B"/>
    <w:rsid w:val="00FC2B54"/>
    <w:rsid w:val="00FC2CF5"/>
    <w:rsid w:val="00FC4B84"/>
    <w:rsid w:val="00FC6C2B"/>
    <w:rsid w:val="00FD2CB9"/>
    <w:rsid w:val="00FD5F42"/>
    <w:rsid w:val="00FD6C41"/>
    <w:rsid w:val="00FE1089"/>
    <w:rsid w:val="00FE21BB"/>
    <w:rsid w:val="00FE2400"/>
    <w:rsid w:val="00FE5C2F"/>
    <w:rsid w:val="00FF1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35" w:qFormat="1"/>
    <w:lsdException w:name="footnote reference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CC3CCE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3162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5D75B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484736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nhideWhenUsed/>
    <w:qFormat/>
    <w:locked/>
    <w:rsid w:val="00DE003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3162A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12">
    <w:name w:val="toc 1"/>
    <w:basedOn w:val="a"/>
    <w:next w:val="a"/>
    <w:autoRedefine/>
    <w:uiPriority w:val="39"/>
    <w:rsid w:val="007A5778"/>
    <w:pPr>
      <w:tabs>
        <w:tab w:val="left" w:pos="480"/>
        <w:tab w:val="right" w:pos="9345"/>
      </w:tabs>
      <w:spacing w:before="360"/>
    </w:pPr>
    <w:rPr>
      <w:rFonts w:ascii="Cambria" w:hAnsi="Cambria"/>
      <w:b/>
      <w:bCs/>
      <w:caps/>
      <w:noProof/>
    </w:rPr>
  </w:style>
  <w:style w:type="character" w:styleId="a3">
    <w:name w:val="Hyperlink"/>
    <w:uiPriority w:val="99"/>
    <w:rsid w:val="003162A1"/>
    <w:rPr>
      <w:rFonts w:cs="Times New Roman"/>
      <w:color w:val="0000FF"/>
      <w:u w:val="single"/>
    </w:rPr>
  </w:style>
  <w:style w:type="paragraph" w:styleId="a4">
    <w:name w:val="TOC Heading"/>
    <w:basedOn w:val="10"/>
    <w:next w:val="a"/>
    <w:uiPriority w:val="39"/>
    <w:qFormat/>
    <w:rsid w:val="003162A1"/>
    <w:pPr>
      <w:outlineLvl w:val="9"/>
    </w:pPr>
  </w:style>
  <w:style w:type="paragraph" w:customStyle="1" w:styleId="ConsPlusNonformat">
    <w:name w:val="ConsPlusNonformat"/>
    <w:uiPriority w:val="99"/>
    <w:semiHidden/>
    <w:rsid w:val="003162A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Balloon Text"/>
    <w:basedOn w:val="a"/>
    <w:link w:val="a6"/>
    <w:uiPriority w:val="99"/>
    <w:semiHidden/>
    <w:rsid w:val="003162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3162A1"/>
    <w:rPr>
      <w:rFonts w:ascii="Tahoma" w:hAnsi="Tahoma" w:cs="Tahoma"/>
      <w:sz w:val="16"/>
      <w:szCs w:val="16"/>
      <w:lang w:eastAsia="ru-RU"/>
    </w:rPr>
  </w:style>
  <w:style w:type="paragraph" w:customStyle="1" w:styleId="1">
    <w:name w:val="1 уровень"/>
    <w:basedOn w:val="a7"/>
    <w:link w:val="13"/>
    <w:uiPriority w:val="99"/>
    <w:rsid w:val="003162A1"/>
    <w:pPr>
      <w:keepNext/>
      <w:pageBreakBefore/>
      <w:numPr>
        <w:numId w:val="1"/>
      </w:numPr>
      <w:spacing w:before="240" w:after="240"/>
      <w:jc w:val="center"/>
    </w:pPr>
    <w:rPr>
      <w:rFonts w:cs="Arial"/>
      <w:b/>
      <w:bCs/>
      <w:kern w:val="32"/>
      <w:sz w:val="32"/>
      <w:szCs w:val="32"/>
    </w:rPr>
  </w:style>
  <w:style w:type="paragraph" w:styleId="a7">
    <w:name w:val="List Paragraph"/>
    <w:basedOn w:val="a"/>
    <w:link w:val="a8"/>
    <w:uiPriority w:val="34"/>
    <w:qFormat/>
    <w:rsid w:val="003162A1"/>
    <w:pPr>
      <w:ind w:left="720"/>
      <w:contextualSpacing/>
    </w:pPr>
  </w:style>
  <w:style w:type="paragraph" w:styleId="a9">
    <w:name w:val="footnote text"/>
    <w:basedOn w:val="a"/>
    <w:link w:val="aa"/>
    <w:rsid w:val="005C21EF"/>
    <w:rPr>
      <w:rFonts w:eastAsia="Calibri"/>
      <w:sz w:val="20"/>
      <w:szCs w:val="20"/>
    </w:rPr>
  </w:style>
  <w:style w:type="character" w:customStyle="1" w:styleId="aa">
    <w:name w:val="Текст сноски Знак"/>
    <w:link w:val="a9"/>
    <w:locked/>
    <w:rsid w:val="005C21EF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footnote reference"/>
    <w:rsid w:val="005C21EF"/>
    <w:rPr>
      <w:rFonts w:cs="Times New Roman"/>
      <w:vertAlign w:val="superscript"/>
    </w:rPr>
  </w:style>
  <w:style w:type="paragraph" w:customStyle="1" w:styleId="41">
    <w:name w:val="абзац 4.1"/>
    <w:basedOn w:val="a7"/>
    <w:uiPriority w:val="99"/>
    <w:rsid w:val="005C21EF"/>
    <w:pPr>
      <w:numPr>
        <w:numId w:val="7"/>
      </w:numPr>
      <w:spacing w:before="360" w:after="120"/>
      <w:contextualSpacing w:val="0"/>
    </w:pPr>
    <w:rPr>
      <w:b/>
      <w:sz w:val="28"/>
    </w:rPr>
  </w:style>
  <w:style w:type="character" w:customStyle="1" w:styleId="21">
    <w:name w:val="Основной текст (2)_"/>
    <w:link w:val="22"/>
    <w:uiPriority w:val="99"/>
    <w:locked/>
    <w:rsid w:val="003800B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800B0"/>
    <w:pPr>
      <w:widowControl w:val="0"/>
      <w:shd w:val="clear" w:color="auto" w:fill="FFFFFF"/>
      <w:spacing w:before="620" w:after="320" w:line="317" w:lineRule="exact"/>
      <w:ind w:hanging="740"/>
      <w:jc w:val="center"/>
    </w:pPr>
    <w:rPr>
      <w:sz w:val="28"/>
      <w:szCs w:val="28"/>
      <w:lang w:eastAsia="en-US"/>
    </w:rPr>
  </w:style>
  <w:style w:type="paragraph" w:customStyle="1" w:styleId="14">
    <w:name w:val="Заголовок1"/>
    <w:basedOn w:val="1"/>
    <w:link w:val="15"/>
    <w:uiPriority w:val="99"/>
    <w:rsid w:val="00D26877"/>
    <w:pPr>
      <w:ind w:left="0"/>
    </w:pPr>
    <w:rPr>
      <w:rFonts w:cs="Times New Roman"/>
      <w:sz w:val="28"/>
      <w:szCs w:val="28"/>
      <w:lang w:eastAsia="en-US"/>
    </w:rPr>
  </w:style>
  <w:style w:type="table" w:styleId="ac">
    <w:name w:val="Table Grid"/>
    <w:basedOn w:val="a1"/>
    <w:uiPriority w:val="59"/>
    <w:rsid w:val="001B034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link w:val="a7"/>
    <w:uiPriority w:val="99"/>
    <w:locked/>
    <w:rsid w:val="00D2687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3">
    <w:name w:val="1 уровень Знак"/>
    <w:link w:val="1"/>
    <w:uiPriority w:val="99"/>
    <w:locked/>
    <w:rsid w:val="00D26877"/>
    <w:rPr>
      <w:rFonts w:ascii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15">
    <w:name w:val="Заголовок1 Знак"/>
    <w:link w:val="14"/>
    <w:uiPriority w:val="99"/>
    <w:locked/>
    <w:rsid w:val="00D26877"/>
    <w:rPr>
      <w:rFonts w:ascii="Times New Roman" w:hAnsi="Times New Roman" w:cs="Times New Roman"/>
      <w:b/>
      <w:bCs/>
      <w:kern w:val="32"/>
      <w:sz w:val="28"/>
      <w:szCs w:val="28"/>
      <w:lang w:eastAsia="ru-RU"/>
    </w:rPr>
  </w:style>
  <w:style w:type="paragraph" w:customStyle="1" w:styleId="Default">
    <w:name w:val="Default"/>
    <w:uiPriority w:val="99"/>
    <w:rsid w:val="001B034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d">
    <w:name w:val="Приложение"/>
    <w:basedOn w:val="a"/>
    <w:link w:val="ae"/>
    <w:uiPriority w:val="99"/>
    <w:rsid w:val="001B0347"/>
    <w:pPr>
      <w:jc w:val="right"/>
    </w:pPr>
  </w:style>
  <w:style w:type="paragraph" w:styleId="23">
    <w:name w:val="toc 2"/>
    <w:basedOn w:val="a"/>
    <w:next w:val="a"/>
    <w:autoRedefine/>
    <w:uiPriority w:val="39"/>
    <w:rsid w:val="001B0347"/>
    <w:pPr>
      <w:spacing w:before="240"/>
    </w:pPr>
    <w:rPr>
      <w:rFonts w:ascii="Calibri" w:hAnsi="Calibri"/>
      <w:b/>
      <w:bCs/>
      <w:sz w:val="20"/>
      <w:szCs w:val="20"/>
    </w:rPr>
  </w:style>
  <w:style w:type="character" w:customStyle="1" w:styleId="ae">
    <w:name w:val="Приложение Знак"/>
    <w:link w:val="ad"/>
    <w:uiPriority w:val="99"/>
    <w:locked/>
    <w:rsid w:val="001B0347"/>
    <w:rPr>
      <w:rFonts w:ascii="Times New Roman" w:hAnsi="Times New Roman" w:cs="Times New Roman"/>
      <w:sz w:val="24"/>
      <w:szCs w:val="24"/>
      <w:lang w:eastAsia="ru-RU"/>
    </w:rPr>
  </w:style>
  <w:style w:type="character" w:styleId="af">
    <w:name w:val="annotation reference"/>
    <w:uiPriority w:val="99"/>
    <w:semiHidden/>
    <w:rsid w:val="005778A2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5778A2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locked/>
    <w:rsid w:val="005778A2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5778A2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5778A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rsid w:val="00002EC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002EC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5F6244"/>
    <w:pPr>
      <w:tabs>
        <w:tab w:val="right" w:pos="9771"/>
      </w:tabs>
    </w:pPr>
    <w:rPr>
      <w:b/>
      <w:noProof/>
      <w:sz w:val="20"/>
      <w:szCs w:val="20"/>
    </w:rPr>
  </w:style>
  <w:style w:type="paragraph" w:styleId="42">
    <w:name w:val="toc 4"/>
    <w:basedOn w:val="a"/>
    <w:next w:val="a"/>
    <w:autoRedefine/>
    <w:uiPriority w:val="99"/>
    <w:rsid w:val="007A5778"/>
    <w:pPr>
      <w:ind w:left="480"/>
    </w:pPr>
    <w:rPr>
      <w:rFonts w:ascii="Calibri" w:hAnsi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7A5778"/>
    <w:pPr>
      <w:ind w:left="720"/>
    </w:pPr>
    <w:rPr>
      <w:rFonts w:ascii="Calibri" w:hAnsi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7A5778"/>
    <w:pPr>
      <w:ind w:left="960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7A5778"/>
    <w:pPr>
      <w:ind w:left="1200"/>
    </w:pPr>
    <w:rPr>
      <w:rFonts w:ascii="Calibri" w:hAnsi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7A5778"/>
    <w:pPr>
      <w:ind w:left="1440"/>
    </w:pPr>
    <w:rPr>
      <w:rFonts w:ascii="Calibri" w:hAnsi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7A5778"/>
    <w:pPr>
      <w:ind w:left="1680"/>
    </w:pPr>
    <w:rPr>
      <w:rFonts w:ascii="Calibri" w:hAnsi="Calibri"/>
      <w:sz w:val="20"/>
      <w:szCs w:val="20"/>
    </w:rPr>
  </w:style>
  <w:style w:type="character" w:customStyle="1" w:styleId="apple-converted-space">
    <w:name w:val="apple-converted-space"/>
    <w:basedOn w:val="a0"/>
    <w:rsid w:val="00DC5CCD"/>
  </w:style>
  <w:style w:type="character" w:customStyle="1" w:styleId="20">
    <w:name w:val="Заголовок 2 Знак"/>
    <w:link w:val="2"/>
    <w:rsid w:val="005D75B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rsid w:val="00484736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af8">
    <w:name w:val="Subtitle"/>
    <w:basedOn w:val="a"/>
    <w:next w:val="a"/>
    <w:link w:val="af9"/>
    <w:uiPriority w:val="11"/>
    <w:qFormat/>
    <w:locked/>
    <w:rsid w:val="00D70E2E"/>
    <w:pPr>
      <w:spacing w:after="60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link w:val="af8"/>
    <w:uiPriority w:val="11"/>
    <w:rsid w:val="00D70E2E"/>
    <w:rPr>
      <w:rFonts w:ascii="Cambria" w:eastAsia="Times New Roman" w:hAnsi="Cambria" w:cs="Times New Roman"/>
      <w:sz w:val="24"/>
      <w:szCs w:val="24"/>
    </w:rPr>
  </w:style>
  <w:style w:type="paragraph" w:styleId="afa">
    <w:name w:val="Title"/>
    <w:basedOn w:val="a"/>
    <w:next w:val="a"/>
    <w:link w:val="afb"/>
    <w:uiPriority w:val="10"/>
    <w:qFormat/>
    <w:locked/>
    <w:rsid w:val="00EB3CA7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b">
    <w:name w:val="Название Знак"/>
    <w:link w:val="afa"/>
    <w:uiPriority w:val="10"/>
    <w:rsid w:val="00EB3CA7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40">
    <w:name w:val="Заголовок 4 Знак"/>
    <w:link w:val="4"/>
    <w:rsid w:val="00DE003B"/>
    <w:rPr>
      <w:rFonts w:ascii="Calibri" w:eastAsia="Times New Roman" w:hAnsi="Calibri" w:cs="Times New Roman"/>
      <w:b/>
      <w:bCs/>
      <w:sz w:val="28"/>
      <w:szCs w:val="28"/>
    </w:rPr>
  </w:style>
  <w:style w:type="paragraph" w:styleId="afc">
    <w:name w:val="Revision"/>
    <w:hidden/>
    <w:uiPriority w:val="99"/>
    <w:semiHidden/>
    <w:rsid w:val="00C83075"/>
    <w:rPr>
      <w:rFonts w:ascii="Times New Roman" w:eastAsia="Times New Roman" w:hAnsi="Times New Roman"/>
      <w:sz w:val="24"/>
      <w:szCs w:val="24"/>
    </w:rPr>
  </w:style>
  <w:style w:type="paragraph" w:customStyle="1" w:styleId="afd">
    <w:name w:val="Шапка таблицы"/>
    <w:basedOn w:val="a"/>
    <w:rsid w:val="006345A5"/>
    <w:pPr>
      <w:keepNext/>
      <w:spacing w:before="60" w:after="80"/>
    </w:pPr>
    <w:rPr>
      <w:b/>
      <w:bCs/>
      <w:sz w:val="22"/>
      <w:szCs w:val="18"/>
    </w:rPr>
  </w:style>
  <w:style w:type="paragraph" w:styleId="afe">
    <w:name w:val="caption"/>
    <w:basedOn w:val="a"/>
    <w:next w:val="a"/>
    <w:uiPriority w:val="35"/>
    <w:unhideWhenUsed/>
    <w:qFormat/>
    <w:locked/>
    <w:rsid w:val="006345A5"/>
    <w:pPr>
      <w:spacing w:after="200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061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16CB8-53F4-4670-9ED2-214AF1E24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937</Words>
  <Characters>6740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</vt:lpstr>
    </vt:vector>
  </TitlesOfParts>
  <Company>Рособрнадзор</Company>
  <LinksUpToDate>false</LinksUpToDate>
  <CharactersWithSpaces>7662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</dc:title>
  <dc:creator>Саламадина Дарья Олеговна</dc:creator>
  <cp:lastModifiedBy>USER</cp:lastModifiedBy>
  <cp:revision>6</cp:revision>
  <cp:lastPrinted>2016-10-07T13:37:00Z</cp:lastPrinted>
  <dcterms:created xsi:type="dcterms:W3CDTF">2017-10-26T06:00:00Z</dcterms:created>
  <dcterms:modified xsi:type="dcterms:W3CDTF">2017-11-09T12:08:00Z</dcterms:modified>
</cp:coreProperties>
</file>